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rPr/>
      </w:pPr>
      <w:r>
        <w:rPr/>
        <w:t>-</w:t>
      </w:r>
    </w:p>
    <w:p>
      <w:pPr>
        <w:pStyle w:val="Normal"/>
        <w:rPr>
          <w:rFonts w:ascii="PT Astra Serif" w:hAnsi="PT Astra Serif"/>
        </w:rPr>
      </w:pPr>
      <w:r>
        <w:rPr>
          <w:rFonts w:ascii="PT Astra Serif" w:hAnsi="PT Astra Serif"/>
        </w:rPr>
      </w:r>
    </w:p>
    <w:p>
      <w:pPr>
        <w:pStyle w:val="Normal"/>
        <w:rPr>
          <w:rFonts w:ascii="PT Astra Serif" w:hAnsi="PT Astra Serif"/>
          <w:b/>
          <w:b/>
          <w:sz w:val="36"/>
          <w:szCs w:val="36"/>
        </w:rPr>
      </w:pPr>
      <w:r>
        <w:rPr>
          <w:rFonts w:ascii="PT Astra Serif" w:hAnsi="PT Astra Serif"/>
          <w:b/>
          <w:sz w:val="36"/>
          <w:szCs w:val="36"/>
        </w:rPr>
      </w:r>
    </w:p>
    <w:tbl>
      <w:tblPr>
        <w:tblW w:w="984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1" w:firstRow="1" w:lastColumn="1" w:firstColumn="1" w:val="01e0" w:noHBand="0" w:noVBand="0"/>
      </w:tblPr>
      <w:tblGrid>
        <w:gridCol w:w="4525"/>
        <w:gridCol w:w="5320"/>
      </w:tblGrid>
      <w:tr>
        <w:trPr/>
        <w:tc>
          <w:tcPr>
            <w:tcW w:w="4525" w:type="dxa"/>
            <w:tcBorders/>
          </w:tcPr>
          <w:p>
            <w:pPr>
              <w:pStyle w:val="5"/>
              <w:widowControl w:val="false"/>
              <w:spacing w:before="0" w:after="0"/>
              <w:ind w:left="0" w:hanging="0"/>
              <w:rPr>
                <w:rFonts w:ascii="Liberation Serif" w:hAnsi="Liberation Serif" w:eastAsia="Liberation Serif" w:cs="Liberation Serif"/>
                <w:sz w:val="36"/>
                <w:szCs w:val="36"/>
              </w:rPr>
            </w:pPr>
            <w:r>
              <w:rPr>
                <w:rFonts w:eastAsia="Liberation Serif" w:cs="Liberation Serif" w:ascii="Liberation Serif" w:hAnsi="Liberation Serif"/>
                <w:sz w:val="36"/>
                <w:szCs w:val="36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Liberation Serif" w:cs="Liberation Serif"/>
                <w:sz w:val="36"/>
                <w:szCs w:val="36"/>
              </w:rPr>
            </w:pPr>
            <w:r>
              <w:rPr>
                <w:rFonts w:eastAsia="Liberation Serif" w:cs="Liberation Serif" w:ascii="Liberation Serif" w:hAnsi="Liberation Serif"/>
                <w:sz w:val="36"/>
                <w:szCs w:val="36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Liberation Serif" w:cs="Liberation Serif"/>
                <w:sz w:val="36"/>
                <w:szCs w:val="36"/>
              </w:rPr>
            </w:pPr>
            <w:r>
              <w:rPr>
                <w:rFonts w:eastAsia="Liberation Serif" w:cs="Liberation Serif" w:ascii="Liberation Serif" w:hAnsi="Liberation Serif"/>
                <w:sz w:val="36"/>
                <w:szCs w:val="36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Liberation Serif" w:cs="Liberation Serif"/>
                <w:sz w:val="36"/>
                <w:szCs w:val="36"/>
              </w:rPr>
            </w:pPr>
            <w:r>
              <w:rPr>
                <w:rFonts w:eastAsia="Liberation Serif" w:cs="Liberation Serif" w:ascii="Liberation Serif" w:hAnsi="Liberation Serif"/>
                <w:sz w:val="36"/>
                <w:szCs w:val="36"/>
              </w:rPr>
            </w:r>
          </w:p>
        </w:tc>
        <w:tc>
          <w:tcPr>
            <w:tcW w:w="5320" w:type="dxa"/>
            <w:tcBorders/>
          </w:tcPr>
          <w:p>
            <w:pPr>
              <w:pStyle w:val="5"/>
              <w:widowControl w:val="false"/>
              <w:spacing w:before="0" w:after="0"/>
              <w:ind w:left="5664" w:hanging="5664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УТВЕРЖДЁН</w:t>
            </w:r>
          </w:p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</w:rPr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приказом управления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по физической культуре и спорту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Администрации муниципального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образования город Салехард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Liberation Serif" w:hAnsi="Liberation Serif" w:eastAsia="Liberation Serif" w:cs="Liberation Serif"/>
                <w:color w:val="00000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000000"/>
                <w:sz w:val="24"/>
              </w:rPr>
              <w:t xml:space="preserve">от </w:t>
            </w: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</w:rPr>
              <w:t>16 декабря</w:t>
            </w:r>
            <w:r>
              <w:rPr>
                <w:rFonts w:eastAsia="Liberation Serif" w:cs="Liberation Serif" w:ascii="Liberation Serif" w:hAnsi="Liberation Serif"/>
                <w:color w:val="000000"/>
                <w:sz w:val="24"/>
              </w:rPr>
              <w:t xml:space="preserve"> 2022 года № 210-о</w:t>
            </w:r>
          </w:p>
        </w:tc>
      </w:tr>
    </w:tbl>
    <w:p>
      <w:pPr>
        <w:pStyle w:val="Normal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2"/>
        <w:jc w:val="center"/>
        <w:rPr>
          <w:rFonts w:ascii="Liberation Serif" w:hAnsi="Liberation Serif" w:eastAsia="Liberation Serif" w:cs="Liberation Serif"/>
          <w:sz w:val="52"/>
        </w:rPr>
      </w:pPr>
      <w:r>
        <w:rPr>
          <w:rFonts w:eastAsia="Liberation Serif" w:cs="Liberation Serif" w:ascii="Liberation Serif" w:hAnsi="Liberation Serif"/>
          <w:sz w:val="52"/>
        </w:rPr>
        <w:t>КАЛЕНДАРНЫЙ ПЛАН</w:t>
      </w:r>
    </w:p>
    <w:p>
      <w:pPr>
        <w:pStyle w:val="Normal"/>
        <w:jc w:val="center"/>
        <w:rPr>
          <w:rFonts w:ascii="Liberation Serif" w:hAnsi="Liberation Serif" w:eastAsia="Liberation Serif" w:cs="Liberation Serif"/>
          <w:b/>
          <w:b/>
          <w:sz w:val="32"/>
        </w:rPr>
      </w:pPr>
      <w:r>
        <w:rPr>
          <w:rFonts w:eastAsia="Liberation Serif" w:cs="Liberation Serif" w:ascii="Liberation Serif" w:hAnsi="Liberation Serif"/>
          <w:b/>
          <w:sz w:val="32"/>
        </w:rPr>
      </w:r>
    </w:p>
    <w:p>
      <w:pPr>
        <w:pStyle w:val="Normal"/>
        <w:jc w:val="center"/>
        <w:rPr>
          <w:rFonts w:ascii="Liberation Serif" w:hAnsi="Liberation Serif" w:eastAsia="Liberation Serif" w:cs="Liberation Serif"/>
          <w:b/>
          <w:b/>
          <w:sz w:val="36"/>
          <w:szCs w:val="36"/>
        </w:rPr>
      </w:pPr>
      <w:r>
        <w:rPr>
          <w:rFonts w:eastAsia="Liberation Serif" w:cs="Liberation Serif" w:ascii="Liberation Serif" w:hAnsi="Liberation Serif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>
      <w:pPr>
        <w:pStyle w:val="Normal"/>
        <w:jc w:val="center"/>
        <w:rPr>
          <w:rFonts w:ascii="Liberation Serif" w:hAnsi="Liberation Serif" w:eastAsia="Liberation Serif" w:cs="Liberation Serif"/>
          <w:b/>
          <w:b/>
          <w:sz w:val="36"/>
          <w:szCs w:val="36"/>
        </w:rPr>
      </w:pPr>
      <w:r>
        <w:rPr>
          <w:rFonts w:eastAsia="Liberation Serif" w:cs="Liberation Serif" w:ascii="Liberation Serif" w:hAnsi="Liberation Serif"/>
          <w:b/>
          <w:sz w:val="36"/>
          <w:szCs w:val="36"/>
        </w:rPr>
        <w:t>НА 2023 ГОД</w:t>
      </w:r>
    </w:p>
    <w:p>
      <w:pPr>
        <w:pStyle w:val="Normal"/>
        <w:jc w:val="center"/>
        <w:rPr>
          <w:rFonts w:ascii="Liberation Serif" w:hAnsi="Liberation Serif" w:eastAsia="Liberation Serif" w:cs="Liberation Serif"/>
          <w:b/>
          <w:b/>
          <w:sz w:val="32"/>
        </w:rPr>
      </w:pPr>
      <w:r>
        <w:rPr>
          <w:rFonts w:eastAsia="Liberation Serif" w:cs="Liberation Serif" w:ascii="Liberation Serif" w:hAnsi="Liberation Serif"/>
          <w:b/>
          <w:sz w:val="32"/>
        </w:rPr>
      </w:r>
    </w:p>
    <w:p>
      <w:pPr>
        <w:pStyle w:val="Normal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W w:w="9639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4787"/>
        <w:gridCol w:w="4851"/>
      </w:tblGrid>
      <w:tr>
        <w:trPr/>
        <w:tc>
          <w:tcPr>
            <w:tcW w:w="4787" w:type="dxa"/>
            <w:tcBorders/>
          </w:tcPr>
          <w:p>
            <w:pPr>
              <w:pStyle w:val="5"/>
              <w:widowControl w:val="false"/>
              <w:spacing w:before="0" w:after="0"/>
              <w:ind w:left="0" w:hanging="0"/>
              <w:rPr>
                <w:rFonts w:ascii="Liberation Serif" w:hAnsi="Liberation Serif" w:eastAsia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</w:rPr>
            </w:r>
          </w:p>
        </w:tc>
        <w:tc>
          <w:tcPr>
            <w:tcW w:w="4851" w:type="dxa"/>
            <w:tcBorders/>
          </w:tcPr>
          <w:p>
            <w:pPr>
              <w:pStyle w:val="5"/>
              <w:widowControl w:val="false"/>
              <w:spacing w:before="0" w:after="0"/>
              <w:ind w:left="0" w:hanging="0"/>
              <w:rPr>
                <w:rFonts w:ascii="Liberation Serif" w:hAnsi="Liberation Serif" w:eastAsia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</w:rPr>
            </w:r>
          </w:p>
        </w:tc>
      </w:tr>
    </w:tbl>
    <w:p>
      <w:pPr>
        <w:pStyle w:val="Normal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jc w:val="center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p>
      <w:pPr>
        <w:pStyle w:val="Normal"/>
        <w:jc w:val="center"/>
        <w:rPr>
          <w:rFonts w:ascii="Liberation Serif" w:hAnsi="Liberation Serif" w:eastAsia="Liberation Serif" w:cs="Liberation Serif"/>
          <w:b/>
          <w:b/>
          <w:sz w:val="32"/>
          <w:highlight w:val="none"/>
        </w:rPr>
      </w:pPr>
      <w:r>
        <w:rPr>
          <w:rFonts w:eastAsia="Liberation Serif" w:cs="Liberation Serif" w:ascii="Liberation Serif" w:hAnsi="Liberation Serif"/>
          <w:b/>
          <w:sz w:val="32"/>
        </w:rPr>
        <w:t xml:space="preserve">г. Салехард </w:t>
      </w:r>
    </w:p>
    <w:tbl>
      <w:tblPr>
        <w:tblW w:w="14595" w:type="dxa"/>
        <w:jc w:val="left"/>
        <w:tblInd w:w="177" w:type="dxa"/>
        <w:tblLayout w:type="fixed"/>
        <w:tblCellMar>
          <w:top w:w="20" w:type="dxa"/>
          <w:left w:w="20" w:type="dxa"/>
          <w:bottom w:w="0" w:type="dxa"/>
          <w:right w:w="20" w:type="dxa"/>
        </w:tblCellMar>
        <w:tblLook w:noVBand="0" w:val="0000" w:noHBand="0" w:lastColumn="0" w:firstColumn="0" w:lastRow="0" w:firstRow="0"/>
      </w:tblPr>
      <w:tblGrid>
        <w:gridCol w:w="849"/>
        <w:gridCol w:w="51"/>
        <w:gridCol w:w="4094"/>
        <w:gridCol w:w="3736"/>
        <w:gridCol w:w="2385"/>
        <w:gridCol w:w="3480"/>
      </w:tblGrid>
      <w:tr>
        <w:trPr>
          <w:trHeight w:val="829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1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32"/>
                <w:highlight w:val="none"/>
                <w:u w:val="none"/>
              </w:rPr>
            </w:pPr>
            <w:r>
              <w:rPr>
                <w:rFonts w:eastAsia="Liberation Serif" w:cs="Liberation Serif" w:ascii="Liberation Serif" w:hAnsi="Liberation Serif"/>
                <w:sz w:val="32"/>
                <w:u w:val="none"/>
                <w:lang w:val="en-US"/>
              </w:rPr>
              <w:t>I</w:t>
            </w:r>
            <w:r>
              <w:rPr>
                <w:rFonts w:eastAsia="Liberation Serif" w:cs="Liberation Serif" w:ascii="Liberation Serif" w:hAnsi="Liberation Serif"/>
                <w:sz w:val="32"/>
                <w:u w:val="none"/>
              </w:rPr>
              <w:t xml:space="preserve"> ЧАСТЬ</w:t>
            </w:r>
          </w:p>
          <w:p>
            <w:pPr>
              <w:pStyle w:val="1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6"/>
                <w:u w:val="none"/>
              </w:rPr>
            </w:pPr>
            <w:r>
              <w:rPr>
                <w:rFonts w:eastAsia="Liberation Serif" w:cs="Liberation Serif" w:ascii="Liberation Serif" w:hAnsi="Liberation Serif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</w:p>
        </w:tc>
      </w:tr>
      <w:tr>
        <w:trPr>
          <w:trHeight w:val="247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b/>
                <w:b/>
                <w:sz w:val="32"/>
                <w:szCs w:val="32"/>
              </w:rPr>
            </w:pPr>
            <w:r>
              <w:rPr>
                <w:rFonts w:eastAsia="Liberation Serif" w:cs="Liberation Serif" w:ascii="Liberation Serif" w:hAnsi="Liberation Serif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>
        <w:trPr>
          <w:trHeight w:val="605" w:hRule="atLeast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  <w:b/>
                <w:sz w:val="23"/>
                <w:szCs w:val="23"/>
              </w:rPr>
              <w:t xml:space="preserve">№ </w:t>
            </w:r>
            <w:r>
              <w:rPr>
                <w:rFonts w:eastAsia="Liberation Serif" w:cs="Liberation Serif" w:ascii="Liberation Serif" w:hAnsi="Liberation Serif"/>
                <w:b/>
                <w:sz w:val="23"/>
                <w:szCs w:val="23"/>
              </w:rPr>
              <w:t>п/п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  <w:b/>
                <w:sz w:val="18"/>
                <w:szCs w:val="18"/>
              </w:rPr>
              <w:t>МЕСТО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  <w:b/>
                <w:sz w:val="18"/>
                <w:szCs w:val="18"/>
              </w:rPr>
              <w:t>ПРОВЕДЕНИЯ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  <w:b/>
                <w:sz w:val="18"/>
                <w:szCs w:val="18"/>
              </w:rPr>
              <w:t>ДАТА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sz w:val="18"/>
                <w:szCs w:val="18"/>
              </w:rPr>
            </w:pPr>
            <w:r>
              <w:rPr>
                <w:rFonts w:eastAsia="Liberation Serif" w:cs="Liberation Serif" w:ascii="Liberation Serif" w:hAnsi="Liberation Serif"/>
                <w:b/>
                <w:sz w:val="18"/>
                <w:szCs w:val="1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sz w:val="18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>
        <w:trPr>
          <w:trHeight w:val="334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4"/>
              </w:numPr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b/>
                <w:b/>
                <w:bCs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b/>
                <w:bCs/>
                <w:sz w:val="26"/>
                <w:szCs w:val="26"/>
              </w:rPr>
              <w:t>Спартакиада города Салехарда 2023 года</w:t>
            </w:r>
          </w:p>
        </w:tc>
      </w:tr>
      <w:tr>
        <w:trPr>
          <w:trHeight w:val="634" w:hRule="atLeast"/>
          <w:cantSplit w:val="true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06-12.02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745" w:hRule="atLeast"/>
          <w:cantSplit w:val="true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семейных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ЦКиС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660" w:hRule="atLeast"/>
          <w:cantSplit w:val="true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шахматам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12.03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632" w:hRule="atLeast"/>
          <w:cantSplit w:val="true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лыжным гонкам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486" w:hRule="atLeast"/>
          <w:cantSplit w:val="true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Легкоатлетическая эстафета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365" w:hRule="atLeast"/>
          <w:cantSplit w:val="true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плаванию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Бассейн МАУК «ЦКиС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20.05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ind w:firstLine="159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430" w:hRule="atLeast"/>
          <w:cantSplit w:val="true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left="360" w:hanging="36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25.09-01.10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430" w:hRule="atLeast"/>
          <w:cantSplit w:val="true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left="360" w:hanging="36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кроссфиту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Сентябрь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430" w:hRule="atLeast"/>
          <w:cantSplit w:val="true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left="360" w:hanging="36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15.10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430" w:hRule="atLeast"/>
          <w:cantSplit w:val="true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left="360" w:hanging="36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595" w:hRule="atLeast"/>
          <w:cantSplit w:val="true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left="360" w:hanging="36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гиревому спорту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439" w:hRule="atLeast"/>
          <w:cantSplit w:val="true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left="360" w:hanging="36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439" w:hRule="atLeast"/>
          <w:cantSplit w:val="true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left="360" w:hanging="36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25-26.11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517" w:hRule="atLeast"/>
          <w:cantSplit w:val="true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left="360" w:hanging="36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04-10.12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371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1170" w:hanging="0"/>
              <w:contextualSpacing/>
              <w:jc w:val="center"/>
              <w:rPr>
                <w:rFonts w:ascii="Liberation Serif" w:hAnsi="Liberation Serif" w:eastAsia="Liberation Serif" w:cs="Liberation Serif"/>
                <w:b/>
                <w:b/>
                <w:bCs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b/>
                <w:bCs/>
                <w:sz w:val="26"/>
                <w:szCs w:val="26"/>
              </w:rPr>
              <w:t xml:space="preserve">1.2. </w:t>
            </w:r>
            <w:r>
              <w:rPr>
                <w:rFonts w:eastAsia="Liberation Serif" w:cs="Liberation Serif" w:ascii="Liberation Serif" w:hAnsi="Liberation Serif"/>
                <w:b/>
                <w:bCs/>
                <w:sz w:val="26"/>
                <w:szCs w:val="26"/>
              </w:rPr>
              <w:t>Спартакиада  школьных спортивных клубов 2023 года</w:t>
            </w:r>
          </w:p>
        </w:tc>
      </w:tr>
      <w:tr>
        <w:trPr>
          <w:trHeight w:val="408" w:hRule="atLeast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23-27.01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Департамент образования Администрации г. Салехарда</w:t>
            </w:r>
          </w:p>
        </w:tc>
      </w:tr>
      <w:tr>
        <w:trPr>
          <w:trHeight w:val="390" w:hRule="atLeast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30.01-03.02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Департамент образования Администрации г. Салехарда</w:t>
            </w:r>
          </w:p>
        </w:tc>
      </w:tr>
      <w:tr>
        <w:trPr>
          <w:trHeight w:val="605" w:hRule="atLeast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05.11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Cs w:val="28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Cs w:val="28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Департамент образования Администрации г. Салехарда</w:t>
            </w:r>
          </w:p>
        </w:tc>
      </w:tr>
      <w:tr>
        <w:trPr>
          <w:trHeight w:val="390" w:hRule="atLeast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05.11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Департамент образования Администрации г. Салехарда</w:t>
            </w:r>
          </w:p>
        </w:tc>
      </w:tr>
      <w:tr>
        <w:trPr>
          <w:trHeight w:val="390" w:hRule="atLeast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Лыжные гонки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Департамент образования Администрации г. Салехарда</w:t>
            </w:r>
          </w:p>
        </w:tc>
      </w:tr>
      <w:tr>
        <w:trPr>
          <w:trHeight w:val="390" w:hRule="atLeast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Департамент образования Администрации г. Салехарда</w:t>
            </w:r>
          </w:p>
        </w:tc>
      </w:tr>
      <w:tr>
        <w:trPr>
          <w:trHeight w:val="554" w:hRule="atLeast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Департамент образования Администрации г. Салехарда</w:t>
            </w:r>
          </w:p>
        </w:tc>
      </w:tr>
      <w:tr>
        <w:trPr>
          <w:trHeight w:val="554" w:hRule="atLeast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комплекс по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Департамент образования Администрации г. Салехарда</w:t>
            </w:r>
          </w:p>
        </w:tc>
      </w:tr>
      <w:tr>
        <w:trPr>
          <w:trHeight w:val="554" w:hRule="atLeast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ОФП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Департамент образования Администрации г. Салехарда</w:t>
            </w:r>
          </w:p>
        </w:tc>
      </w:tr>
      <w:tr>
        <w:trPr>
          <w:trHeight w:val="554" w:hRule="atLeast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ОФП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МБОУ СОШ № 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20.10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Департамент образования Администрации г. Салехарда</w:t>
            </w:r>
          </w:p>
        </w:tc>
      </w:tr>
      <w:tr>
        <w:trPr>
          <w:trHeight w:val="554" w:hRule="atLeast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27.02-03.03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Департамент образования Администрации г. Салехарда</w:t>
            </w:r>
          </w:p>
        </w:tc>
      </w:tr>
      <w:tr>
        <w:trPr>
          <w:trHeight w:val="266" w:hRule="atLeast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13-17.03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Департамент образования Администрации г. Салехарда</w:t>
            </w:r>
          </w:p>
        </w:tc>
      </w:tr>
      <w:tr>
        <w:trPr>
          <w:trHeight w:val="266" w:hRule="atLeast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баскетболу 3х3 (юноши)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20-21.11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Департамент образования Администрации г. Салехарда</w:t>
            </w:r>
          </w:p>
        </w:tc>
      </w:tr>
      <w:tr>
        <w:trPr>
          <w:trHeight w:val="266" w:hRule="atLeast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22-23.11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Департамент образования Администрации г. Салехарда</w:t>
            </w:r>
          </w:p>
        </w:tc>
      </w:tr>
      <w:tr>
        <w:trPr>
          <w:trHeight w:val="684" w:hRule="atLeast"/>
        </w:trPr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Бассейн МАУК«ЦКиС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02.12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Департамент образования Администрации г. Салехарда</w:t>
            </w:r>
          </w:p>
        </w:tc>
      </w:tr>
      <w:tr>
        <w:trPr>
          <w:trHeight w:val="266" w:hRule="atLeast"/>
          <w:cantSplit w:val="true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1170" w:hanging="0"/>
              <w:contextualSpacing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 xml:space="preserve">1.3. 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Спартакиада пенсионеров города Салехарда</w:t>
            </w:r>
          </w:p>
        </w:tc>
      </w:tr>
      <w:tr>
        <w:trPr>
          <w:trHeight w:val="355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355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535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469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бочче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784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СШОР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157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472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Бассейн МАУК «ЦКиС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spacing w:before="200" w:after="20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/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428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Апрель-май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402" w:hRule="atLeast"/>
          <w:cantSplit w:val="true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450" w:hanging="0"/>
              <w:contextualSpacing/>
              <w:jc w:val="center"/>
              <w:rPr>
                <w:rFonts w:ascii="Liberation Serif" w:hAnsi="Liberation Serif" w:eastAsia="Liberation Serif" w:cs="Liberation Serif"/>
                <w:b/>
                <w:b/>
                <w:bCs/>
                <w:color w:val="auto"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b/>
                <w:bCs/>
                <w:color w:val="auto"/>
                <w:sz w:val="26"/>
                <w:szCs w:val="26"/>
              </w:rPr>
              <w:t>1.</w:t>
            </w:r>
            <w:r>
              <w:rPr>
                <w:rFonts w:eastAsia="Liberation Serif" w:cs="Liberation Serif" w:ascii="Liberation Serif" w:hAnsi="Liberation Serif"/>
                <w:b/>
                <w:bCs/>
                <w:color w:val="auto"/>
                <w:sz w:val="26"/>
                <w:szCs w:val="26"/>
              </w:rPr>
              <w:t xml:space="preserve">4. </w:t>
            </w:r>
            <w:r>
              <w:rPr>
                <w:rFonts w:eastAsia="Liberation Serif" w:cs="Liberation Serif" w:ascii="Liberation Serif" w:hAnsi="Liberation Serif"/>
                <w:b/>
                <w:bCs/>
                <w:color w:val="auto"/>
                <w:sz w:val="26"/>
                <w:szCs w:val="26"/>
              </w:rPr>
              <w:t>Параспартакиада города Салехарда</w:t>
            </w:r>
          </w:p>
        </w:tc>
      </w:tr>
      <w:tr>
        <w:trPr>
          <w:trHeight w:val="393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дартсу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393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393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бочче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22.10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393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493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trike w:val="false"/>
                <w:dstrike w:val="false"/>
                <w:color w:val="auto"/>
                <w:sz w:val="24"/>
                <w:u w:val="none"/>
              </w:rPr>
              <w:t>Соревнования по пауэрлифтингу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4"/>
              </w:rPr>
              <w:t>Спортивный зал МАУК</w:t>
            </w:r>
          </w:p>
          <w:p>
            <w:pPr>
              <w:pStyle w:val="Style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«ЦКиС «Геолог»</w:t>
            </w:r>
          </w:p>
          <w:p>
            <w:pPr>
              <w:pStyle w:val="Style14"/>
              <w:spacing w:before="0" w:after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455" w:hRule="atLeast"/>
          <w:cantSplit w:val="true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1170" w:hanging="0"/>
              <w:contextualSpacing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1.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5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. Спартакиада  детских дошкольных учреждений города Салехарда 2023</w:t>
            </w:r>
          </w:p>
        </w:tc>
      </w:tr>
      <w:tr>
        <w:trPr>
          <w:trHeight w:val="196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6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Игра Корн-Холл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ListParagraph"/>
              <w:widowControl w:val="false"/>
              <w:spacing w:before="0" w:after="0"/>
              <w:ind w:left="450" w:hanging="0"/>
              <w:contextualSpacing/>
              <w:jc w:val="left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 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ListParagraph"/>
              <w:widowControl w:val="false"/>
              <w:spacing w:before="0" w:after="0"/>
              <w:ind w:left="450" w:hanging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19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шашкам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Style14"/>
              <w:widowControl w:val="false"/>
              <w:spacing w:before="0" w:after="14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11.03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ListParagraph"/>
              <w:widowControl w:val="false"/>
              <w:spacing w:before="0" w:after="0"/>
              <w:ind w:left="450" w:hanging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19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Style14"/>
              <w:widowControl w:val="false"/>
              <w:spacing w:before="0" w:after="14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03-21.04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ListParagraph"/>
              <w:widowControl w:val="false"/>
              <w:spacing w:before="0" w:after="0"/>
              <w:ind w:left="450" w:hanging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19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бочче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ConsPlus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ListParagraph"/>
              <w:widowControl w:val="false"/>
              <w:spacing w:before="0" w:after="0"/>
              <w:ind w:left="450" w:hanging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196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Style14"/>
              <w:widowControl w:val="false"/>
              <w:spacing w:before="0" w:after="14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ListParagraph"/>
              <w:widowControl w:val="false"/>
              <w:spacing w:before="0" w:after="0"/>
              <w:ind w:left="450" w:hanging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196" w:hRule="atLeast"/>
          <w:cantSplit w:val="true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708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  <w:lang w:val="en-US"/>
              </w:rPr>
              <w:t>1.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  <w:lang w:val="en-US"/>
              </w:rPr>
              <w:t>6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  <w:lang w:val="en-US"/>
              </w:rPr>
              <w:t>. III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 xml:space="preserve"> Спартакиада «Кубок Севера» 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  <w:lang w:val="en-US"/>
              </w:rPr>
              <w:t>c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реди работников здравоохранения</w:t>
            </w:r>
          </w:p>
          <w:p>
            <w:pPr>
              <w:pStyle w:val="Normal"/>
              <w:widowControl w:val="false"/>
              <w:spacing w:before="0" w:after="0"/>
              <w:ind w:firstLine="708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Ямало-Ненецкого автономного округа (муниципальный этап)</w:t>
            </w:r>
          </w:p>
        </w:tc>
      </w:tr>
      <w:tr>
        <w:trPr>
          <w:trHeight w:val="369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0" w:hanging="0"/>
              <w:contextualSpacing/>
              <w:jc w:val="left"/>
              <w:rPr>
                <w:rFonts w:ascii="Liberation Serif" w:hAnsi="Liberation Serif" w:eastAsia="Liberation Serif" w:cs="Liberation Serif"/>
                <w:color w:val="00000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  <w:szCs w:val="26"/>
              </w:rPr>
              <w:t xml:space="preserve">     </w:t>
            </w: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Лыжная база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апрель</w:t>
            </w:r>
          </w:p>
        </w:tc>
        <w:tc>
          <w:tcPr>
            <w:tcW w:w="3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МАУ «ЦФКиС»,</w:t>
            </w:r>
          </w:p>
          <w:p>
            <w:pPr>
              <w:pStyle w:val="ListParagraph"/>
              <w:widowControl w:val="false"/>
              <w:spacing w:before="0" w:after="0"/>
              <w:ind w:left="450" w:hanging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Салехардская городская организация Профсоюза работников здравоохранения РФ</w:t>
            </w:r>
          </w:p>
        </w:tc>
      </w:tr>
      <w:tr>
        <w:trPr>
          <w:trHeight w:val="196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0000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  <w:szCs w:val="26"/>
              </w:rPr>
              <w:t>2.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Соревнования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Style14"/>
              <w:widowControl w:val="false"/>
              <w:spacing w:before="0" w:after="14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rPr/>
            </w:pPr>
            <w:r>
              <w:rPr/>
            </w:r>
          </w:p>
        </w:tc>
      </w:tr>
      <w:tr>
        <w:trPr>
          <w:trHeight w:val="196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0000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  <w:szCs w:val="26"/>
              </w:rPr>
              <w:t>3.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Соревнования по волейболу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Style14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май</w:t>
            </w:r>
          </w:p>
        </w:tc>
        <w:tc>
          <w:tcPr>
            <w:tcW w:w="3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ListParagraph"/>
              <w:widowControl w:val="false"/>
              <w:spacing w:before="0" w:after="0"/>
              <w:ind w:left="450" w:hanging="0"/>
              <w:contextualSpacing/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</w:r>
          </w:p>
        </w:tc>
      </w:tr>
      <w:tr>
        <w:trPr>
          <w:trHeight w:val="196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0000"/>
                <w:sz w:val="24"/>
                <w:szCs w:val="26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  <w:szCs w:val="26"/>
              </w:rPr>
              <w:t>4.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Легкоатлетический кросс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Многофункциональный спортивный комплекс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ListParagraph"/>
              <w:widowControl w:val="false"/>
              <w:spacing w:before="0" w:after="0"/>
              <w:ind w:left="450" w:hanging="0"/>
              <w:contextualSpacing/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</w:r>
          </w:p>
        </w:tc>
      </w:tr>
      <w:tr>
        <w:trPr>
          <w:trHeight w:val="196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0000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  <w:szCs w:val="26"/>
              </w:rPr>
              <w:t>5.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Соревнования по мини- 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Многофункциональный спортивный комплекс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ListParagraph"/>
              <w:widowControl w:val="false"/>
              <w:spacing w:before="0" w:after="0"/>
              <w:ind w:left="450" w:hanging="0"/>
              <w:contextualSpacing/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</w:r>
          </w:p>
        </w:tc>
      </w:tr>
      <w:tr>
        <w:trPr>
          <w:trHeight w:val="196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0000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  <w:szCs w:val="26"/>
              </w:rPr>
              <w:t>6.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Соревнования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ГАУ ЯНАО СШОР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сентябрь</w:t>
            </w:r>
          </w:p>
        </w:tc>
        <w:tc>
          <w:tcPr>
            <w:tcW w:w="3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ListParagraph"/>
              <w:widowControl w:val="false"/>
              <w:spacing w:before="0" w:after="0"/>
              <w:ind w:left="450" w:hanging="0"/>
              <w:contextualSpacing/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</w:r>
          </w:p>
        </w:tc>
      </w:tr>
      <w:tr>
        <w:trPr>
          <w:trHeight w:val="196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0000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  <w:szCs w:val="26"/>
              </w:rPr>
              <w:t>7.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Соревнования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Бассейн МАУК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«ЦкиС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октябрь</w:t>
            </w:r>
          </w:p>
        </w:tc>
        <w:tc>
          <w:tcPr>
            <w:tcW w:w="34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ListParagraph"/>
              <w:widowControl w:val="false"/>
              <w:spacing w:before="0" w:after="0"/>
              <w:ind w:left="450" w:hanging="0"/>
              <w:contextualSpacing/>
              <w:jc w:val="center"/>
              <w:rPr>
                <w:rFonts w:ascii="PT Astra Serif" w:hAnsi="PT Astra Serif"/>
                <w:color w:val="FF0000"/>
                <w:sz w:val="24"/>
              </w:rPr>
            </w:pPr>
            <w:r>
              <w:rPr>
                <w:rFonts w:ascii="PT Astra Serif" w:hAnsi="PT Astra Serif"/>
                <w:color w:val="FF0000"/>
                <w:sz w:val="24"/>
              </w:rPr>
            </w:r>
          </w:p>
        </w:tc>
      </w:tr>
      <w:tr>
        <w:trPr>
          <w:trHeight w:val="196" w:hRule="atLeast"/>
          <w:cantSplit w:val="true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firstLine="708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1.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7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. Школьная спортивная лига города Салехарда 2023 года</w:t>
            </w:r>
          </w:p>
        </w:tc>
      </w:tr>
      <w:tr>
        <w:trPr>
          <w:trHeight w:val="894" w:hRule="atLeast"/>
          <w:cantSplit w:val="true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spacing w:before="0" w:after="0"/>
              <w:ind w:left="450" w:hanging="0"/>
              <w:contextualSpacing/>
              <w:jc w:val="left"/>
              <w:rPr>
                <w:rFonts w:ascii="Liberation Serif" w:hAnsi="Liberation Serif" w:eastAsia="Liberation Serif" w:cs="Liberation Serif"/>
                <w:color w:val="FF000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color w:val="auto"/>
                <w:sz w:val="24"/>
                <w:szCs w:val="26"/>
              </w:rPr>
              <w:t>Школьная спортивная лига города Салехарда 2023 года (по отдельному положению)</w:t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color w:val="auto"/>
                <w:sz w:val="24"/>
              </w:rPr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5" w:type="dxa"/>
              <w:right w:w="5" w:type="dxa"/>
            </w:tcMar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Департамент образования Администрации г. Салехарда</w:t>
            </w:r>
          </w:p>
        </w:tc>
      </w:tr>
    </w:tbl>
    <w:p>
      <w:pPr>
        <w:pStyle w:val="Normal"/>
        <w:rPr>
          <w:rFonts w:ascii="Liberation Serif" w:hAnsi="Liberation Serif" w:eastAsia="Liberation Serif" w:cs="Liberation Serif"/>
        </w:rPr>
      </w:pPr>
      <w:r>
        <w:rPr>
          <w:rFonts w:eastAsia="Liberation Serif" w:cs="Liberation Serif" w:ascii="Liberation Serif" w:hAnsi="Liberation Serif"/>
        </w:rPr>
      </w:r>
    </w:p>
    <w:tbl>
      <w:tblPr>
        <w:tblW w:w="14595" w:type="dxa"/>
        <w:jc w:val="left"/>
        <w:tblInd w:w="177" w:type="dxa"/>
        <w:tblLayout w:type="fixed"/>
        <w:tblCellMar>
          <w:top w:w="20" w:type="dxa"/>
          <w:left w:w="20" w:type="dxa"/>
          <w:bottom w:w="0" w:type="dxa"/>
          <w:right w:w="20" w:type="dxa"/>
        </w:tblCellMar>
        <w:tblLook w:noVBand="0" w:val="0000" w:noHBand="0" w:lastColumn="0" w:firstColumn="0" w:lastRow="0" w:firstRow="0"/>
      </w:tblPr>
      <w:tblGrid>
        <w:gridCol w:w="709"/>
        <w:gridCol w:w="140"/>
        <w:gridCol w:w="4145"/>
        <w:gridCol w:w="3736"/>
        <w:gridCol w:w="2385"/>
        <w:gridCol w:w="3480"/>
      </w:tblGrid>
      <w:tr>
        <w:trPr>
          <w:trHeight w:val="276" w:hRule="atLeast"/>
          <w:cantSplit w:val="true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1170" w:hanging="0"/>
              <w:contextualSpacing/>
              <w:jc w:val="center"/>
              <w:rPr>
                <w:rFonts w:ascii="Liberation Serif" w:hAnsi="Liberation Serif" w:eastAsia="Liberation Serif" w:cs="Liberation Serif"/>
                <w:b/>
                <w:b/>
                <w:bCs/>
                <w:sz w:val="32"/>
                <w:szCs w:val="32"/>
              </w:rPr>
            </w:pPr>
            <w:r>
              <w:rPr>
                <w:rFonts w:eastAsia="Liberation Serif" w:cs="Liberation Serif" w:ascii="Liberation Serif" w:hAnsi="Liberation Serif"/>
                <w:b/>
                <w:bCs/>
                <w:sz w:val="32"/>
                <w:szCs w:val="32"/>
              </w:rPr>
              <w:t xml:space="preserve">2. </w:t>
            </w:r>
            <w:r>
              <w:rPr>
                <w:rFonts w:eastAsia="Liberation Serif" w:cs="Liberation Serif" w:ascii="Liberation Serif" w:hAnsi="Liberation Serif"/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>
        <w:trPr>
          <w:trHeight w:val="335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Армрестлинг</w:t>
            </w:r>
          </w:p>
        </w:tc>
      </w:tr>
      <w:tr>
        <w:trPr>
          <w:trHeight w:val="73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и первенство 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РОО «ФАЯНАО»</w:t>
            </w:r>
          </w:p>
        </w:tc>
      </w:tr>
      <w:tr>
        <w:trPr>
          <w:trHeight w:val="367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Баскетбол</w:t>
            </w:r>
          </w:p>
        </w:tc>
      </w:tr>
      <w:tr>
        <w:trPr>
          <w:trHeight w:val="73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bottom"/>
          </w:tcPr>
          <w:p>
            <w:pPr>
              <w:pStyle w:val="1"/>
              <w:widowControl w:val="false"/>
              <w:spacing w:before="0" w:after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u w:val="none"/>
              </w:rPr>
              <w:t>Межмуниципальный турнир</w:t>
            </w:r>
          </w:p>
          <w:p>
            <w:pPr>
              <w:pStyle w:val="1"/>
              <w:widowControl w:val="false"/>
              <w:spacing w:before="0" w:after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u w:val="none"/>
              </w:rPr>
              <w:t xml:space="preserve"> </w:t>
            </w:r>
            <w:r>
              <w:rPr>
                <w:rFonts w:ascii="Liberation Serif" w:hAnsi="Liberation Serif"/>
                <w:b w:val="false"/>
                <w:bCs w:val="false"/>
                <w:u w:val="none"/>
              </w:rPr>
              <w:t>по баскетболу 3х3 среди команд юношей и девушек, посвященное</w:t>
            </w:r>
          </w:p>
          <w:p>
            <w:pPr>
              <w:pStyle w:val="1"/>
              <w:widowControl w:val="false"/>
              <w:spacing w:before="0" w:after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u w:val="none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05-07.05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«Фаворит»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835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bottom"/>
          </w:tcPr>
          <w:p>
            <w:pPr>
              <w:pStyle w:val="Style14"/>
              <w:widowControl w:val="false"/>
              <w:spacing w:before="0" w:after="1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Межмуниципальное первенство города Салехарда по баскетболу 3х3 среди команд юношей и девушек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октябрь (каникулы)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«Фаворит»</w:t>
            </w:r>
          </w:p>
        </w:tc>
      </w:tr>
      <w:tr>
        <w:trPr>
          <w:trHeight w:val="386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  <w:szCs w:val="26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Бокс</w:t>
            </w:r>
          </w:p>
        </w:tc>
      </w:tr>
      <w:tr>
        <w:trPr>
          <w:trHeight w:val="585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07.05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«Фаворит»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585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по боксу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Центр единоборств 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«Фаворит»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233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Волейбол</w:t>
            </w:r>
          </w:p>
        </w:tc>
      </w:tr>
      <w:tr>
        <w:trPr>
          <w:trHeight w:val="2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по волейболу среди команд девушек 2007-2008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13-15.01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 СШ «Фаворит»</w:t>
            </w:r>
          </w:p>
        </w:tc>
      </w:tr>
      <w:tr>
        <w:trPr>
          <w:trHeight w:val="2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по волейболу среди команд девушек 2009-2010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03-05.03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 СШ «Фаворит»</w:t>
            </w:r>
          </w:p>
        </w:tc>
      </w:tr>
      <w:tr>
        <w:trPr>
          <w:trHeight w:val="2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Межмуниципальное первенство города Салехарда по волейболу среди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 СШ «Фаворит»</w:t>
            </w:r>
          </w:p>
        </w:tc>
      </w:tr>
      <w:tr>
        <w:trPr>
          <w:trHeight w:val="655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13-19.02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ОО «Федерация по волейболу г. Салехарда»</w:t>
            </w:r>
          </w:p>
        </w:tc>
      </w:tr>
      <w:tr>
        <w:trPr>
          <w:trHeight w:val="546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10-16.04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ОО «Федерация по волейболу       г. Салехарда»</w:t>
            </w:r>
          </w:p>
        </w:tc>
      </w:tr>
      <w:tr>
        <w:trPr>
          <w:trHeight w:val="546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6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Межмуниципальный турнир по волейболу «Золотая Осень»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МАУК «ЦКиС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30.09-02.10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«Фаворит</w:t>
            </w:r>
          </w:p>
        </w:tc>
      </w:tr>
      <w:tr>
        <w:trPr>
          <w:trHeight w:val="546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по волейболу среди команд девочек 2011-2012 г.р.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24-26.11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 СШ «Фаворит»</w:t>
            </w:r>
          </w:p>
        </w:tc>
      </w:tr>
      <w:tr>
        <w:trPr>
          <w:trHeight w:val="381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sz w:val="26"/>
                <w:szCs w:val="26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b/>
                <w:sz w:val="26"/>
                <w:szCs w:val="26"/>
              </w:rPr>
              <w:t>Дартс</w:t>
            </w:r>
          </w:p>
        </w:tc>
      </w:tr>
      <w:tr>
        <w:trPr>
          <w:trHeight w:val="646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21-22.01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646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Межмуниципальный турнир по дартсу,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СЦМ (игровая зона)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646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Межмуниципальный турнир по дартсу,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СЦМ (игровая зона)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07.05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646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Межмуниципальный чемпионат города Салехарда по дартсу (501)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СЦМ (игровая зона)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646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Кубок города Салехарда по дартсу (микст)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СЦМ (игровая зона)</w:t>
            </w:r>
          </w:p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16-17.12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327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b/>
                <w:sz w:val="26"/>
                <w:szCs w:val="26"/>
              </w:rPr>
              <w:t>Киокусинкай</w:t>
            </w:r>
          </w:p>
        </w:tc>
      </w:tr>
      <w:tr>
        <w:trPr>
          <w:trHeight w:val="679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Муниципальные соревнования по </w:t>
            </w:r>
            <w:r>
              <w:rPr>
                <w:rFonts w:eastAsia="Liberation Serif" w:cs="Liberation Serif" w:ascii="Liberation Serif" w:hAnsi="Liberation Serif"/>
                <w:b w:val="false"/>
                <w:strike w:val="false"/>
                <w:dstrike w:val="false"/>
                <w:color w:val="auto"/>
                <w:sz w:val="24"/>
                <w:u w:val="none"/>
              </w:rPr>
              <w:t>киокусинкай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  <w:u w:val="none"/>
              </w:rPr>
              <w:t>, по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священные Дню защитника Отечества (ката)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ЦКиС «Геолог»</w:t>
            </w:r>
          </w:p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11.02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679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FF000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</w:tc>
      </w:tr>
      <w:tr>
        <w:trPr>
          <w:trHeight w:val="449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601" w:hanging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  <w:lang w:eastAsia="en-US"/>
              </w:rPr>
              <w:t>Лыжные гонки</w:t>
            </w:r>
          </w:p>
        </w:tc>
      </w:tr>
      <w:tr>
        <w:trPr>
          <w:trHeight w:val="679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Межмуниципальные 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18-19.03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«Фаворит»</w:t>
            </w:r>
          </w:p>
        </w:tc>
      </w:tr>
      <w:tr>
        <w:trPr>
          <w:trHeight w:val="679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0000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Межмуниципальные соревнования по лыжным гонкам памяти мастера спорта С.М. Окотэтто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«Фаворит»</w:t>
            </w:r>
          </w:p>
        </w:tc>
      </w:tr>
      <w:tr>
        <w:trPr>
          <w:trHeight w:val="269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  <w:szCs w:val="26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Мини-футбол</w:t>
            </w:r>
          </w:p>
        </w:tc>
      </w:tr>
      <w:tr>
        <w:trPr>
          <w:trHeight w:val="81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000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Межмуниципальный чемпионат города Салехарда «Заполярная лига» (Золотая)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МОО «Федерация футбола» г.Салехарда</w:t>
            </w:r>
          </w:p>
        </w:tc>
      </w:tr>
      <w:tr>
        <w:trPr>
          <w:trHeight w:val="81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000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Межмуниципальный чемпионат города Салехарда«Заполярная лига» (Серебряная) по мини-футболу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МОО «Федерация футбола» г.Салехарда</w:t>
            </w:r>
          </w:p>
        </w:tc>
      </w:tr>
      <w:tr>
        <w:trPr>
          <w:trHeight w:val="81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000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Школьная мини-футбольная лига города Салехарда «Мини –футбол в школу» (школьные клубы с         1 по 8 класс)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В течение года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МОО «Федерация футбола» г.Салехарда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52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000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Муниципальный турнир «Кубок федерации футбола»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МОО «Федерация футбола» г.Салехарда</w:t>
            </w:r>
          </w:p>
        </w:tc>
      </w:tr>
      <w:tr>
        <w:trPr>
          <w:trHeight w:val="81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000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Первенство города Салехарда по мини-футболу, посвященное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Фаворит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»</w:t>
            </w:r>
          </w:p>
        </w:tc>
      </w:tr>
      <w:tr>
        <w:trPr>
          <w:trHeight w:val="26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000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Межмуниципальный турнир города Салехарда по мини-футболу «Кубок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ОМВД по г. Салехарду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29.04-07.05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МОО «Федерация футбола» г. Салехарда</w:t>
            </w:r>
          </w:p>
        </w:tc>
      </w:tr>
      <w:tr>
        <w:trPr>
          <w:trHeight w:val="647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000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(летний)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города Салехарда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Спортивные площадки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Июнь - август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                                                         МОО «Федерация футбола» г.Салехарда</w:t>
            </w:r>
          </w:p>
        </w:tc>
      </w:tr>
      <w:tr>
        <w:trPr>
          <w:trHeight w:val="254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000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04-05.11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МОО «Федерация футбола» г.Салехарда</w:t>
            </w:r>
          </w:p>
        </w:tc>
      </w:tr>
      <w:tr>
        <w:trPr>
          <w:trHeight w:val="241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Настольный теннис</w:t>
            </w:r>
          </w:p>
        </w:tc>
      </w:tr>
      <w:tr>
        <w:trPr>
          <w:trHeight w:val="26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000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281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  <w:szCs w:val="26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Пауэрлифтинг</w:t>
            </w:r>
          </w:p>
        </w:tc>
      </w:tr>
      <w:tr>
        <w:trPr>
          <w:trHeight w:val="79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Муниципальные соревнования по пауэрлифтингу,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Тренажерный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МАУК «ЦкиС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18.02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</w:tc>
      </w:tr>
      <w:tr>
        <w:trPr>
          <w:trHeight w:val="79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Тренажерный зал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МАУК «ЦкиС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79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Муниципальные соревнования по пауэрлифтингу (троборье классическое),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Тренажерный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МАУК «ЦкиС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325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Плавание</w:t>
            </w:r>
          </w:p>
        </w:tc>
      </w:tr>
      <w:tr>
        <w:trPr>
          <w:trHeight w:val="73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города Салехарда по плаванию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Бассейн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МАУК «ЦкиС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04-06.05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</w:tc>
      </w:tr>
      <w:tr>
        <w:trPr>
          <w:trHeight w:val="79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Муниципальные соревнования по плаванию, посвященные памяти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Г.И. Забродина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Бассейн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МАУК «ЦкиС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09-11.11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</w:tc>
      </w:tr>
      <w:tr>
        <w:trPr>
          <w:trHeight w:val="79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по плаванию,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Бассейн МАУК «ЦкиС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07-09.12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</w:tc>
      </w:tr>
      <w:tr>
        <w:trPr>
          <w:trHeight w:val="262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Пулевая стрельба</w:t>
            </w:r>
          </w:p>
        </w:tc>
      </w:tr>
      <w:tr>
        <w:trPr>
          <w:trHeight w:val="55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Тир МАОУ СОШ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«Обдорская гимназия»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МБОУ ДО «ЦВР»</w:t>
            </w:r>
          </w:p>
        </w:tc>
      </w:tr>
      <w:tr>
        <w:trPr>
          <w:trHeight w:val="348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FF0000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FF0000"/>
                <w:sz w:val="24"/>
              </w:rPr>
            </w:r>
          </w:p>
        </w:tc>
        <w:tc>
          <w:tcPr>
            <w:tcW w:w="1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</w:rPr>
              <w:t>Рукопашный бой</w:t>
            </w:r>
          </w:p>
        </w:tc>
      </w:tr>
      <w:tr>
        <w:trPr>
          <w:trHeight w:val="55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00B0F0"/>
              </w:rPr>
            </w:pPr>
            <w:r>
              <w:rPr>
                <w:rFonts w:eastAsia="Liberation Serif" w:cs="Liberation Serif" w:ascii="Liberation Serif" w:hAnsi="Liberation Serif"/>
                <w:color w:val="000000" w:themeColor="text1"/>
                <w:sz w:val="24"/>
              </w:rPr>
              <w:t>1</w:t>
            </w:r>
            <w:r>
              <w:rPr>
                <w:rFonts w:eastAsia="Liberation Serif" w:cs="Liberation Serif" w:ascii="Liberation Serif" w:hAnsi="Liberation Serif"/>
                <w:color w:val="00B0F0"/>
                <w:sz w:val="24"/>
              </w:rPr>
              <w:t>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Межмуниципальный турнир по рукопашному бою спортивно-патриотической  направленности, посвященный памяти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Бабаева Ниджата Эльшад оглы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«ЦКиС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18-19.11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РСПОО ЯНАО «Клуб ВАРК»</w:t>
            </w:r>
          </w:p>
        </w:tc>
      </w:tr>
      <w:tr>
        <w:trPr>
          <w:trHeight w:val="306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b/>
                <w:b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b/>
                <w:sz w:val="26"/>
                <w:szCs w:val="26"/>
              </w:rPr>
              <w:t>Самбо</w:t>
            </w:r>
          </w:p>
        </w:tc>
      </w:tr>
      <w:tr>
        <w:trPr>
          <w:trHeight w:val="55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Муниципальные соревнования по самбо, посвященные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Центр единоборств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25.02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</w:tc>
      </w:tr>
      <w:tr>
        <w:trPr>
          <w:trHeight w:val="55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Муниципальные соревнования по самбо,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Центр единоборств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13.05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</w:tc>
      </w:tr>
      <w:tr>
        <w:trPr>
          <w:trHeight w:val="55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по самбо, посвященное «Дню самбо»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Центр единоборств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14.10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</w:tc>
      </w:tr>
      <w:tr>
        <w:trPr>
          <w:trHeight w:val="55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Муниципальные соревнования по самбо, посвященное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Центр единоборств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«Северный характер»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09.12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</w:tc>
      </w:tr>
      <w:tr>
        <w:trPr>
          <w:trHeight w:val="359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b/>
                <w:sz w:val="26"/>
                <w:szCs w:val="26"/>
              </w:rPr>
              <w:t>Спортивная аэробика</w:t>
            </w:r>
          </w:p>
        </w:tc>
      </w:tr>
      <w:tr>
        <w:trPr>
          <w:trHeight w:val="26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Муниципальные соревнования по спортивной аэробике, посвященные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04.03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</w:tc>
      </w:tr>
      <w:tr>
        <w:trPr>
          <w:trHeight w:val="262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Муниципальные соревнования по спортивной аэробике,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</w:tc>
      </w:tr>
      <w:tr>
        <w:trPr>
          <w:trHeight w:val="664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25.11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</w:tc>
      </w:tr>
      <w:tr>
        <w:trPr>
          <w:trHeight w:val="369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Спортивная борьба</w:t>
            </w:r>
          </w:p>
        </w:tc>
      </w:tr>
      <w:tr>
        <w:trPr>
          <w:trHeight w:val="664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Муниципальные  соревнования по спортивной (вольной) борьбе, посвященные выводу Советских войск из Республики Афганистан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</w:tc>
      </w:tr>
      <w:tr>
        <w:trPr>
          <w:trHeight w:val="664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06-07.05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</w:tc>
      </w:tr>
      <w:tr>
        <w:trPr>
          <w:trHeight w:val="664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541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541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Муниципальные соревнования по спортивной (вольной) борьбе, посвященные Дню образования ЯНАО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«Старт»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384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b/>
                <w:b/>
                <w:color w:val="000000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>
        <w:trPr>
          <w:trHeight w:val="945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  <w:p>
            <w:pPr>
              <w:pStyle w:val="Style14"/>
              <w:spacing w:before="0" w:after="1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4"/>
              </w:rPr>
              <w:t>МАУ «ЦФКиС»,  СШ «Фаворит»</w:t>
            </w:r>
          </w:p>
        </w:tc>
      </w:tr>
      <w:tr>
        <w:trPr>
          <w:trHeight w:val="541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Спортивно-туристическая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16-17.09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4"/>
              </w:rPr>
              <w:t>МАУ «ЦФКиС»,  СШ «Фаворит»</w:t>
            </w:r>
          </w:p>
        </w:tc>
      </w:tr>
      <w:tr>
        <w:trPr>
          <w:trHeight w:val="233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  <w:szCs w:val="26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Тхэквондо (ВТФ)</w:t>
            </w:r>
          </w:p>
        </w:tc>
      </w:tr>
      <w:tr>
        <w:trPr>
          <w:trHeight w:val="478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по тхэквондо (ВТФ)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04-05.03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 СШ «Фаворит»</w:t>
            </w:r>
          </w:p>
        </w:tc>
      </w:tr>
      <w:tr>
        <w:trPr>
          <w:trHeight w:val="478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Межмуниципальный турнир по тхэквондо (ВТФ), посвященный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07.05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«Фаворит»</w:t>
            </w:r>
          </w:p>
        </w:tc>
      </w:tr>
      <w:tr>
        <w:trPr>
          <w:trHeight w:val="478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Межмуниципальный турнир по тхэквондо (ВТФ), посвященный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Дню Учителя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СОК «Авиатор»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«Фаворит»</w:t>
            </w:r>
          </w:p>
        </w:tc>
      </w:tr>
      <w:tr>
        <w:trPr>
          <w:trHeight w:val="211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  <w:szCs w:val="26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Тяжелая атлетика</w:t>
            </w:r>
          </w:p>
        </w:tc>
      </w:tr>
      <w:tr>
        <w:trPr>
          <w:trHeight w:val="618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Муниципальные соревнования «Кубок Президента Федерации тяжелой атлетики ЯНАО»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31.03-01.04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«Фаворит»</w:t>
            </w:r>
          </w:p>
        </w:tc>
      </w:tr>
      <w:tr>
        <w:trPr>
          <w:trHeight w:val="853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по тяжелой атлетике, посвященное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«Динамо»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06.05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«Фаворит»</w:t>
            </w:r>
          </w:p>
        </w:tc>
      </w:tr>
      <w:tr>
        <w:trPr>
          <w:trHeight w:val="283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  <w:szCs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szCs w:val="26"/>
              </w:rPr>
              <w:t>Фигурное катание</w:t>
            </w:r>
          </w:p>
        </w:tc>
      </w:tr>
      <w:tr>
        <w:trPr>
          <w:trHeight w:val="408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Межмуниципальное первенство города Салехарда по фигурному катанию на коньках памяти Ольги Владимировны Рева (Костевой)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Ледовый корт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«Родные города»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28-29.10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РОО «Федерация фигурного катания на коньках ЯНАО»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299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sz w:val="26"/>
              </w:rPr>
              <w:t>Шахматы</w:t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10-18.01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ГАУ ЯНАО СШ «ПШШ А. Карпова»</w:t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10-18.01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ГАУ ЯНАО СШ «ПШШ А. Карпова»</w:t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Рейтинговые турниры по шахматам «Зимние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21-29.01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Карпова»</w:t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2023 года по  шахматам среди мальчиков и девочек до 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02-05.02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ГАУ ЯНАО СШ «ПШШ А. Карпова»</w:t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2023 года по  быстрым шахматам среди мальчиков и девочек до 11, 13 лет, юношей и девушек 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18-19.03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ГАУ ЯНАО СШ «ПШШ А. Карпова»</w:t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Рейтинговые турниры по шахматам «Весенние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23-27.03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Карпова»</w:t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2023 года по  шахматам среди мальчиков и девочек до 11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30.03-02.04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ГАУ ЯНАО СШ «ПШШ А. Карпова»</w:t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Первенство МО г. Салехард 2023 года по шахматам среди юношей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и девушек до 15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04-16.04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ГАУ ЯНАО СШ «ПШШ А. Карпова</w:t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2023 года по  шахматам среди мальчиков и девочек до 13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15-23.04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ГАУ ЯНАО СШ «ПШШ А. Карпова»</w:t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Рейтинговый турнир по шахматам «АПРЕЛЬ-2023»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22-30.04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Рейтинговый турнир по шахматам «МАЙ-2023»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06-15.05</w:t>
            </w:r>
          </w:p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Рейтинговые турниры по шахматам «Летние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27-31.05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</w:t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Рейтинговый турнир по шахматам «АВГУСТ-2023»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СШОР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24-27.08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797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МО г. Салехард 2023 года по блицу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31.08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ГАУ ЯНАО СШ «ПШШ А. Карпова</w:t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МО г. Салехард 2023 года по блицу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31.08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ГАУ ЯНАО СШ «ПШШ А. Карпова</w:t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Первенство МО г. Салехард 2023 года по блицу среди мальчиков и девочек до 11, 13 лет, юношей и девушек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до 15,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03.09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ГАУ ЯНАО СШ «ПШШ А. Карпова</w:t>
            </w:r>
          </w:p>
        </w:tc>
      </w:tr>
      <w:tr>
        <w:trPr>
          <w:trHeight w:val="92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Рейтинговые турниры по шахматам «Осенние каникулы-2023»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Первая декада ноября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Карпова»</w:t>
            </w:r>
          </w:p>
        </w:tc>
      </w:tr>
      <w:tr>
        <w:trPr>
          <w:trHeight w:val="424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МО г. Салехард 2023 года по быстрым шахматам среди мужчин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02-03.12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ГАУ ЯНАО СШ «ПШШ А. Карпова</w:t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МО г. Салехард 2023 года по быстрым шахматам среди женщин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02-03.12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ГАУ ЯНАО СШ «ПШШ А. Карпова</w:t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МО г. Салехард 2023 года по шахматам среди юношей и девушек до 17, 19 лет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11-17.12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ГАУ ЯНАО СШ «ПШШ А. Карпова</w:t>
            </w:r>
          </w:p>
        </w:tc>
      </w:tr>
      <w:tr>
        <w:trPr>
          <w:trHeight w:val="696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Рейтинговый турнир по шахматам «ДЕКАБРЬ-2023»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16-22.12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МО г. Салехард 2023 года по решению шахматных композиций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23.12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СШОР «ПШШ А. Карпова»</w:t>
            </w:r>
          </w:p>
        </w:tc>
      </w:tr>
      <w:tr>
        <w:trPr>
          <w:trHeight w:val="45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МО г. Салехард 2023 года по решению шахматных композиций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ГАУ ЯНАО СШ «ПШШ А. Карпова</w:t>
            </w:r>
          </w:p>
          <w:p>
            <w:pPr>
              <w:pStyle w:val="Normal"/>
              <w:widowControl w:val="false"/>
              <w:spacing w:before="0" w:after="0"/>
              <w:rPr>
                <w:rFonts w:ascii="Liberation Serif" w:hAnsi="Liberation Serif" w:eastAsia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</w:rPr>
            </w:r>
          </w:p>
        </w:tc>
      </w:tr>
      <w:tr>
        <w:trPr>
          <w:trHeight w:val="451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b/>
                <w:b/>
                <w:sz w:val="32"/>
                <w:szCs w:val="32"/>
              </w:rPr>
            </w:pPr>
            <w:r>
              <w:rPr>
                <w:rFonts w:eastAsia="Liberation Serif" w:cs="Liberation Serif" w:ascii="Liberation Serif" w:hAnsi="Liberation Serif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b/>
                <w:sz w:val="24"/>
                <w:szCs w:val="24"/>
              </w:rPr>
              <w:t xml:space="preserve">№ </w:t>
            </w:r>
            <w:r>
              <w:rPr>
                <w:rFonts w:eastAsia="Liberation Serif" w:cs="Liberation Serif" w:ascii="Liberation Serif" w:hAnsi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b/>
                <w:sz w:val="24"/>
                <w:szCs w:val="24"/>
              </w:rPr>
              <w:t>МЕСТО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b/>
                <w:sz w:val="24"/>
                <w:szCs w:val="24"/>
              </w:rPr>
              <w:t>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b/>
                <w:sz w:val="24"/>
                <w:szCs w:val="24"/>
              </w:rPr>
              <w:t>ДАТА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b/>
                <w:sz w:val="24"/>
                <w:szCs w:val="24"/>
              </w:rPr>
              <w:t>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b/>
                <w:sz w:val="24"/>
                <w:szCs w:val="24"/>
              </w:rPr>
              <w:t>НАИМЕНОВАНИЕ ОРГАНИЗАЦИИ, ОТВЕТСТВЕННОЙ ЗА ПРОВЕДЕНИЕ МЕРОПРИЯТИЯ</w:t>
            </w:r>
          </w:p>
        </w:tc>
      </w:tr>
      <w:tr>
        <w:trPr>
          <w:trHeight w:val="398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000000"/>
              </w:rPr>
            </w:pPr>
            <w:r>
              <w:rPr>
                <w:rFonts w:eastAsia="Liberation Serif" w:cs="Liberation Serif" w:ascii="Liberation Serif" w:hAnsi="Liberation Serif"/>
                <w:b/>
                <w:color w:val="000000" w:themeColor="text1"/>
                <w:sz w:val="26"/>
              </w:rPr>
              <w:t>1. Волейбол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ОО «Федерация по волейболу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Салехарда»,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СШ «Фаворит»</w:t>
            </w:r>
          </w:p>
        </w:tc>
      </w:tr>
      <w:tr>
        <w:trPr>
          <w:trHeight w:val="420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6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2. Лыжные гонки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Закрытие лыжного сезона 2022-2023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23.04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СШ «Фаворит»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Открытие лыжного сезона 2023-2024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ноябрь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СШ «Фаворит»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Новогодняя лыжная гонка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СШ «Фаворит»</w:t>
            </w:r>
          </w:p>
        </w:tc>
      </w:tr>
      <w:tr>
        <w:trPr>
          <w:trHeight w:val="540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3. Настольный теннис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Муниципальный турнир по настольному теннису,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18-19.02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Муниципальный турнир по настольному теннису,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05.03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Муниципальный турнир по настольному теннису,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07.05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Новогодний турнир по настольному теннису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декабрь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391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4. Теннис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Муниципальный турнир по теннису «Зимний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«ЦКиС «Геолог»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23-26.02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МБУК «Геолог»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Муниципальный турнир по теннису «Весеннее первенство»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«ЦКиС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08-12.03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МБУК «Геолог»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Муниципальный турнир по теннису «Летний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«ЦКиС «Геолог»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08-09.05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4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МАУ «ЦФКиС», МБУК «Геолог»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Муниципальный турнир по теннису «Осенний Кубок»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 «ЦКиС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4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МАУ «ЦФКиС», МБУК «Геолог»</w:t>
            </w:r>
          </w:p>
        </w:tc>
      </w:tr>
      <w:tr>
        <w:trPr>
          <w:trHeight w:val="393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5. Хоккей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Крещенский турнир по хоккею на валенках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Оз. Лебяжье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22.01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Оз. Лебяжье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23.02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Оз. Лебяжье (ул. В. Подшибякина)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08.03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364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6. Шахматы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Муниципальный турнир по шахматам «Кубок ГАУ ЯНАО СШ «ПШШ А. Карпова (1-й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14-15.01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4"/>
              <w:widowControl w:val="false"/>
              <w:spacing w:before="0" w:after="140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/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ГАУ ЯНАО СШ «ПШШ А. Карпова»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Блицтурнир по шахматам, посвященный Дню защитника Отечества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22.02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города Салехарда 2023 года по шахматам среди команд общеобразовательных школ «Белая ладья»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ГАУ ЯНАО СШ «ПШШ А. Карпова»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03.03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СШОР «ПШШ А. Карпова»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Муниципальный турнир по шахматам «Кубок ГАУ ЯНАО СШ «ПШШ А. Карпова (2-й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08-09.04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Карпова»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Блицтурнир по шахматам, посвященный Празднику Весны и Труда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06.05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СШОР «ПШШ А. Карпова»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СШОР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06.05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СШОР «ПШШ А. Карпова»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8.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01.06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9.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СШОР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11.06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10.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Блицтурнир по шахматам, посвященный Дню физкультурника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11.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Блицтурнир по шахматам, посвященный Дню города Салехард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СШОР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08.09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ГАУ ЯНАО СШОР «ПШШ А. Карпова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12.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Муниципальный турнир по шахматам «Кубок ГАУ ЯНАО СШ «ПШШ А. Карпова (3-й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Карпова»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13.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среди семейных команд «Шахматная семья-2023»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07-08.10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ГАУ ЯНАО СШ «ПШШ А. Карпова»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14.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02.11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Карпова»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15.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Муниципальный турнир по шахматам «Кубок ГАУ ЯНАО СШ                         «ПШШ А. Карпова (4-й этап)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09-10.12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Карпова»</w:t>
            </w:r>
          </w:p>
        </w:tc>
      </w:tr>
      <w:tr>
        <w:trPr>
          <w:trHeight w:val="540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16.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Муниципальный турнир по шахматам «Кубок ГАУ ЯНАО СШ «ПШШ А. Карпова (финал)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23-24.12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Карпова»</w:t>
            </w:r>
          </w:p>
        </w:tc>
      </w:tr>
      <w:tr>
        <w:trPr>
          <w:trHeight w:val="987" w:hRule="atLeast"/>
        </w:trPr>
        <w:tc>
          <w:tcPr>
            <w:tcW w:w="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17.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Новогодний блицтурнир по шахматам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Турнирный игровой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«ПШШ А. Карпова»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28.12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ГАУ ЯНАО СШ «ПШШ А. Карпова»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262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7. Массовая лыжная гонка «Лыжня России»</w:t>
            </w:r>
          </w:p>
        </w:tc>
      </w:tr>
      <w:tr>
        <w:trPr>
          <w:trHeight w:val="67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12.02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«Фаворит»</w:t>
            </w:r>
          </w:p>
        </w:tc>
      </w:tr>
      <w:tr>
        <w:trPr>
          <w:trHeight w:val="403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8. Всероссийский день зимних видов спорта</w:t>
            </w:r>
          </w:p>
        </w:tc>
      </w:tr>
      <w:tr>
        <w:trPr>
          <w:trHeight w:val="678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Всероссийский день зимних видов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«Горка-Парк», 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25-26.02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522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spacing w:before="0" w:after="0"/>
              <w:ind w:left="450" w:hanging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9. Массовая лыжная гонка «Ямальская лыжня»</w:t>
            </w:r>
          </w:p>
        </w:tc>
      </w:tr>
      <w:tr>
        <w:trPr>
          <w:trHeight w:val="56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19.03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СШ «Фаворит»</w:t>
            </w:r>
          </w:p>
        </w:tc>
      </w:tr>
      <w:tr>
        <w:trPr>
          <w:trHeight w:val="293" w:hRule="atLeast"/>
        </w:trPr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</w:rPr>
              <w:t>10. Спортивно-массовые мероприятия, в рамках проведения праздника «День Оленевода»</w:t>
            </w:r>
          </w:p>
        </w:tc>
      </w:tr>
      <w:tr>
        <w:trPr>
          <w:trHeight w:val="96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color w:val="auto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Городской пляж, р. Полябта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25-26.03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</w:tbl>
    <w:p>
      <w:pPr>
        <w:pStyle w:val="Normal"/>
        <w:rPr>
          <w:rFonts w:ascii="Liberation Serif" w:hAnsi="Liberation Serif" w:eastAsia="Liberation Serif" w:cs="Liberation Serif"/>
          <w:color w:val="FF0000"/>
        </w:rPr>
      </w:pPr>
      <w:r>
        <w:rPr>
          <w:rFonts w:eastAsia="Liberation Serif" w:cs="Liberation Serif" w:ascii="Liberation Serif" w:hAnsi="Liberation Serif"/>
          <w:color w:val="FF0000"/>
        </w:rPr>
      </w:r>
    </w:p>
    <w:tbl>
      <w:tblPr>
        <w:tblW w:w="14595" w:type="dxa"/>
        <w:jc w:val="left"/>
        <w:tblInd w:w="177" w:type="dxa"/>
        <w:tblLayout w:type="fixed"/>
        <w:tblCellMar>
          <w:top w:w="20" w:type="dxa"/>
          <w:left w:w="20" w:type="dxa"/>
          <w:bottom w:w="0" w:type="dxa"/>
          <w:right w:w="20" w:type="dxa"/>
        </w:tblCellMar>
        <w:tblLook w:noVBand="0" w:val="0000" w:noHBand="0" w:lastColumn="0" w:firstColumn="0" w:lastRow="0" w:firstRow="0"/>
      </w:tblPr>
      <w:tblGrid>
        <w:gridCol w:w="709"/>
        <w:gridCol w:w="227"/>
        <w:gridCol w:w="24"/>
        <w:gridCol w:w="3859"/>
        <w:gridCol w:w="133"/>
        <w:gridCol w:w="42"/>
        <w:gridCol w:w="3736"/>
        <w:gridCol w:w="2385"/>
        <w:gridCol w:w="3480"/>
      </w:tblGrid>
      <w:tr>
        <w:trPr>
          <w:trHeight w:val="390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11. Зимний «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lang w:val="en-US"/>
              </w:rPr>
              <w:t>OBDORMEN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»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Cs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Cs/>
                <w:color w:val="auto"/>
                <w:sz w:val="24"/>
                <w:lang w:val="en-US"/>
              </w:rPr>
              <w:t>1</w:t>
            </w:r>
            <w:r>
              <w:rPr>
                <w:rFonts w:eastAsia="Liberation Serif" w:cs="Liberation Serif" w:ascii="Liberation Serif" w:hAnsi="Liberation Serif"/>
                <w:bCs/>
                <w:color w:val="auto"/>
                <w:sz w:val="24"/>
                <w:lang w:val="ru-RU"/>
              </w:rPr>
              <w:t>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зимнему троеборью «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  <w:lang w:val="en-US"/>
              </w:rPr>
              <w:t>OBDORMEN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Лыжная база МАУ «ЦФКиС»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Велоклуб «ВелоЯмал»</w:t>
            </w:r>
          </w:p>
        </w:tc>
      </w:tr>
      <w:tr>
        <w:trPr>
          <w:trHeight w:val="268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12. Физкультурно-массовые мероприятия, посвященные «Дню Победы»</w:t>
            </w:r>
          </w:p>
        </w:tc>
      </w:tr>
      <w:tr>
        <w:trPr>
          <w:trHeight w:val="88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Спортивные объекты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09.05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540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708"/>
              <w:jc w:val="center"/>
              <w:rPr>
                <w:rFonts w:ascii="Liberation Serif" w:hAnsi="Liberation Serif" w:eastAsia="Liberation Serif" w:cs="Liberation Serif"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lang w:eastAsia="en-US"/>
              </w:rPr>
              <w:t>13. Городские историко-патриотические, спортивные игры «ПОМНИМ, ЧТИМ, ЗАЩИТИМ»</w:t>
            </w:r>
          </w:p>
          <w:p>
            <w:pPr>
              <w:pStyle w:val="Normal"/>
              <w:widowControl w:val="false"/>
              <w:spacing w:before="0" w:after="0"/>
              <w:ind w:firstLine="708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lang w:eastAsia="en-US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  <w:lang w:eastAsia="en-US"/>
              </w:rPr>
              <w:t>среди команд общеобразовательных учреждений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Городские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историко-патриотические, спортивные игры «ПОМНИМ, ЧТИМ, ЗАЩИТИМ» среди команд общеобразовательных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ЦКиС «Геолог»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441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sz w:val="26"/>
              </w:rPr>
              <w:t>14. Спортивный праздник «Папа, мама, я – спортивная семья», посвященный Международному дню семьи</w:t>
            </w:r>
          </w:p>
        </w:tc>
      </w:tr>
      <w:tr>
        <w:trPr>
          <w:trHeight w:val="540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Спортивная площадка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ул. Обская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14.05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513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15. Всероссийский велопарад в городе Салехарде</w:t>
            </w:r>
          </w:p>
        </w:tc>
      </w:tr>
      <w:tr>
        <w:trPr>
          <w:trHeight w:val="606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2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Всероссийский велопарад в городе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28.05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253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16.</w:t>
            </w:r>
            <w:r>
              <w:rPr>
                <w:rFonts w:eastAsia="Liberation Serif" w:cs="Liberation Serif" w:ascii="Liberation Serif" w:hAnsi="Liberation Serif"/>
                <w:color w:val="auto"/>
                <w:sz w:val="26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Физкультурно-оздоровительные мероприятия, посвящённые празднику «День защиты детей»</w:t>
            </w:r>
          </w:p>
        </w:tc>
      </w:tr>
      <w:tr>
        <w:trPr>
          <w:trHeight w:val="540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Cs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Cs/>
                <w:color w:val="auto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Спортивно-массовые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01.06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387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17. Физкультурно-массовые мероприятия, посвящённые празднику «День молодёжи»</w:t>
            </w:r>
          </w:p>
        </w:tc>
      </w:tr>
      <w:tr>
        <w:trPr>
          <w:trHeight w:val="430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Cs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Cs/>
                <w:color w:val="auto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видам спорта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Спортивные площадки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25.06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363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18. Физкультурно-спортивные мероприятия по месту жительства «Лето со спортом»</w:t>
            </w:r>
          </w:p>
        </w:tc>
      </w:tr>
      <w:tr>
        <w:trPr>
          <w:trHeight w:val="540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Cs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Cs/>
                <w:color w:val="auto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Спортивные площадки города, улицы города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Июнь-сентябрь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327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19. Мероприятия, посвящённые празднику «День физкультурника»</w:t>
            </w:r>
          </w:p>
        </w:tc>
      </w:tr>
      <w:tr>
        <w:trPr>
          <w:trHeight w:val="540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Спортивные площадки города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540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12.08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363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20. Мероприятия, посвященные «Дню физической культуры и спорта в ЯНАО» и Дню города</w:t>
            </w:r>
          </w:p>
        </w:tc>
      </w:tr>
      <w:tr>
        <w:trPr>
          <w:trHeight w:val="540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Cs/>
                <w:color w:val="auto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Спортивные площадки города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540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Физкультурные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Спортивные площадки города 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09-10.09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310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21. Всероссийский день бега «Кросс нации»</w:t>
            </w:r>
          </w:p>
        </w:tc>
      </w:tr>
      <w:tr>
        <w:trPr>
          <w:trHeight w:val="540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Cs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Cs/>
                <w:color w:val="auto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Всероссийский день бега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«Кросс нации»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17.09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527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22.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>
        <w:trPr>
          <w:trHeight w:val="510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Cs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Cs/>
                <w:color w:val="auto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Физкультурно-оздоровительные мероприятия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Спортивный зал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ЦкиС «Геолог»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24.09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381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23. Гонка Ямал челлендж, Вызов Ямала</w:t>
            </w:r>
          </w:p>
        </w:tc>
      </w:tr>
      <w:tr>
        <w:trPr>
          <w:trHeight w:val="510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Cs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Cs/>
                <w:color w:val="auto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Гонка Ямал челлендж,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Вызов Ямала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Территория у переправы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Сентябрь-октябрь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«ЦФКиС», Велоклуб «ВелоЯмал»</w:t>
            </w:r>
          </w:p>
        </w:tc>
      </w:tr>
      <w:tr>
        <w:trPr>
          <w:trHeight w:val="151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24. Международный день ходьбы в Салехарде</w:t>
            </w:r>
          </w:p>
        </w:tc>
      </w:tr>
      <w:tr>
        <w:trPr>
          <w:trHeight w:val="487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Cs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Cs/>
                <w:color w:val="auto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Международный день ходьбы в Салехарде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487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Cs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Cs/>
                <w:color w:val="auto"/>
                <w:sz w:val="24"/>
              </w:rPr>
              <w:t>2.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Всероссийская акция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«10000 шагов к жизни»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Улицы города Салехарда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01.10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487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25. Физкультурно-массовые мероприятия, посвящённые Всероссийскому Дню Отца</w:t>
            </w:r>
          </w:p>
        </w:tc>
      </w:tr>
      <w:tr>
        <w:trPr>
          <w:trHeight w:val="487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Cs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Cs/>
                <w:color w:val="auto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color w:val="auto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15.10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487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26. Физкультурно-массовые мероприятия, посвящённые Всероссийскому Дню Матери</w:t>
            </w:r>
          </w:p>
        </w:tc>
      </w:tr>
      <w:tr>
        <w:trPr>
          <w:trHeight w:val="789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Cs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Cs/>
                <w:color w:val="auto"/>
                <w:sz w:val="24"/>
              </w:rPr>
              <w:t>1.</w:t>
            </w:r>
          </w:p>
        </w:tc>
        <w:tc>
          <w:tcPr>
            <w:tcW w:w="40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color w:val="auto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26.11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firstLine="157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МАУ «ЦФКиС»</w:t>
            </w:r>
          </w:p>
        </w:tc>
      </w:tr>
      <w:tr>
        <w:trPr>
          <w:trHeight w:val="540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b/>
                <w:b/>
                <w:sz w:val="32"/>
                <w:szCs w:val="32"/>
              </w:rPr>
            </w:pPr>
            <w:r>
              <w:rPr>
                <w:rFonts w:eastAsia="Liberation Serif" w:cs="Liberation Serif" w:ascii="Liberation Serif" w:hAnsi="Liberation Serif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>
        <w:trPr>
          <w:trHeight w:val="540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Cs/>
                <w:sz w:val="24"/>
              </w:rPr>
            </w:pPr>
            <w:r>
              <w:rPr>
                <w:rFonts w:eastAsia="Liberation Serif" w:cs="Liberation Serif" w:ascii="Liberation Serif" w:hAnsi="Liberation Serif"/>
                <w:bCs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Места тестирования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(по назначению)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В течение года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по плану Центра тестирования ГТО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МАУ «ЦФКиС»</w:t>
            </w:r>
          </w:p>
        </w:tc>
      </w:tr>
      <w:tr>
        <w:trPr>
          <w:trHeight w:val="262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Cs/>
                <w:sz w:val="24"/>
              </w:rPr>
            </w:pPr>
            <w:r>
              <w:rPr>
                <w:rFonts w:eastAsia="Liberation Serif" w:cs="Liberation Serif" w:ascii="Liberation Serif" w:hAnsi="Liberation Serif"/>
                <w:bCs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sz w:val="24"/>
              </w:rPr>
              <w:t>По</w:t>
            </w:r>
            <w:r>
              <w:rPr>
                <w:rFonts w:eastAsia="Liberation Serif" w:cs="Liberation Serif" w:ascii="Liberation Serif" w:hAnsi="Liberation Serif"/>
                <w:b/>
                <w:sz w:val="24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4"/>
              </w:rPr>
              <w:t>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март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МАУ «ЦФКиС»</w:t>
            </w:r>
          </w:p>
        </w:tc>
      </w:tr>
      <w:tr>
        <w:trPr>
          <w:trHeight w:val="685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Cs/>
                <w:sz w:val="24"/>
              </w:rPr>
            </w:pPr>
            <w:r>
              <w:rPr>
                <w:rFonts w:eastAsia="Liberation Serif" w:cs="Liberation Serif" w:ascii="Liberation Serif" w:hAnsi="Liberation Serif"/>
                <w:bCs/>
                <w:sz w:val="24"/>
              </w:rPr>
              <w:t>3.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март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МАУ «ЦФКиС»</w:t>
            </w:r>
          </w:p>
        </w:tc>
      </w:tr>
      <w:tr>
        <w:trPr>
          <w:trHeight w:val="820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Cs/>
                <w:sz w:val="24"/>
              </w:rPr>
            </w:pPr>
            <w:r>
              <w:rPr>
                <w:rFonts w:eastAsia="Liberation Serif" w:cs="Liberation Serif" w:ascii="Liberation Serif" w:hAnsi="Liberation Serif"/>
                <w:bCs/>
                <w:sz w:val="24"/>
              </w:rPr>
              <w:t>4.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Летний фестиваль ВФСК «Готов к труду и обороне» (ГТО)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май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</w:rPr>
            </w:pPr>
            <w:r>
              <w:rPr>
                <w:rFonts w:eastAsia="Liberation Serif" w:cs="Liberation Serif" w:ascii="Liberation Serif" w:hAnsi="Liberation Serif"/>
                <w:sz w:val="24"/>
              </w:rPr>
              <w:t>МАУ «ЦФКиС»</w:t>
            </w:r>
          </w:p>
        </w:tc>
      </w:tr>
      <w:tr>
        <w:trPr>
          <w:trHeight w:val="540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32"/>
                <w:szCs w:val="32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32"/>
                <w:szCs w:val="32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32"/>
                <w:szCs w:val="32"/>
              </w:rPr>
              <w:t>проводимые на территории муниципального образования город Салехард</w:t>
            </w:r>
          </w:p>
        </w:tc>
      </w:tr>
      <w:tr>
        <w:trPr>
          <w:trHeight w:val="540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</w:rPr>
              <w:t xml:space="preserve">№ </w:t>
            </w: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</w:rPr>
              <w:t>п/п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</w:rPr>
              <w:t>Мероприятие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</w:rPr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</w:rPr>
              <w:t>Сроки проведения мероприятий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</w:rPr>
              <w:t>Место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0"/>
                <w:szCs w:val="20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>
        <w:trPr>
          <w:trHeight w:val="540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  <w:szCs w:val="32"/>
              </w:rPr>
              <w:t>КОМПЛЕКСНЫЕ МЕРОПРИЯТИЯ</w:t>
            </w:r>
          </w:p>
          <w:p>
            <w:pPr>
              <w:pStyle w:val="Normal"/>
              <w:widowControl w:val="false"/>
              <w:spacing w:before="0" w:after="0"/>
              <w:ind w:hanging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254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Сельские спортивные игры в Ямало-Ненецком автономном округе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6"/>
              </w:rPr>
            </w:r>
          </w:p>
        </w:tc>
      </w:tr>
      <w:tr>
        <w:trPr>
          <w:trHeight w:val="540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УФКиС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Администрации г.Салехарда</w:t>
            </w:r>
          </w:p>
        </w:tc>
      </w:tr>
      <w:tr>
        <w:trPr>
          <w:trHeight w:val="358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6"/>
              </w:rPr>
              <w:t>Ямальские корпоративные игры среди городов ЯНАО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6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6"/>
              </w:rPr>
            </w:r>
          </w:p>
        </w:tc>
      </w:tr>
      <w:tr>
        <w:trPr>
          <w:trHeight w:val="540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Соревнования по боулингу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УФКиС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Администрации г.Салехарда</w:t>
            </w:r>
          </w:p>
        </w:tc>
      </w:tr>
      <w:tr>
        <w:trPr>
          <w:trHeight w:val="357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</w:rPr>
              <w:t>Спартакиада пенсионеров Ямало-Ненецкого автономного округа (зона ЗАПАД)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color w:val="auto"/>
                <w:sz w:val="24"/>
              </w:rPr>
              <w:t>Спартакиада пенсионеров Ямало-Ненецкого автономного округа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color w:val="auto"/>
                <w:sz w:val="24"/>
              </w:rPr>
              <w:t>(зона ЗАПАД)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4"/>
              </w:rPr>
              <w:t>июнь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УФКиС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Администрации г.Салехарда</w:t>
            </w:r>
          </w:p>
        </w:tc>
      </w:tr>
      <w:tr>
        <w:trPr>
          <w:trHeight w:val="262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</w:rPr>
              <w:t>ФИЗКУЛЬТУРНЫЕ МЕРОПРИЯТИЯ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II Всероссийские Арктические зимние игры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март-апрель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УФКиС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«Зона ЗАПАД»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УФКиС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Фестиваль ЯНАО по рыболовному спорту и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август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УФКиС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Легкоатлетический пробег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«Полумарафон Полярный круг»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02.09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УФКиС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Арктические экстремальные игры                       «Северный характер. Осень»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16.09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4"/>
              <w:spacing w:before="0" w:after="14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</w:rPr>
              <w:t xml:space="preserve">МЕЖРЕГИОНАЛЬНЫЕ, ВСЕРОССИЙСКИЕ </w:t>
              <w:br/>
              <w:t>И МЕЖДУНАРОДНЫЕ СПОРТИВНЫЕ СОРЕВНОВАНИЯ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Первенство России по мотоциклетному спорту </w:t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25-26.03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Чемпионат России по мотоциклетному спорту </w:t>
              <w:br/>
              <w:t>(кросс на снегоходах)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25-26.03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Чемпионат России по мотоциклетному спорту </w:t>
              <w:br/>
              <w:t>(кросс сноубайк)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25-26.03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strike w:val="false"/>
                <w:dstrike w:val="false"/>
                <w:color w:val="auto"/>
                <w:sz w:val="24"/>
                <w:u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Кубок России по спортивному туризму (финал)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01-05.12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371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</w:rPr>
              <w:t>РЕГИОНАЛЬНЫЕ СПОРТИВНЫЕ МЕРОПРИЯТИЯ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Чемпионат ЯНАО по шахматам </w:t>
              <w:br/>
              <w:t>(быстрые шахматы, блиц)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февраль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ЯНАО по быстрым шахматам (командный)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февраль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ЯНАО по армейскому рукопашному бою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Юноши (15 лет),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Юниоры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февраль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strike w:val="false"/>
                <w:dstrike w:val="false"/>
                <w:color w:val="auto"/>
                <w:sz w:val="24"/>
                <w:u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ЯНАО по спортивной аэробике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strike w:val="false"/>
                <w:dstrike w:val="false"/>
                <w:color w:val="auto"/>
                <w:sz w:val="24"/>
                <w:u w:val="none"/>
              </w:rPr>
              <w:t>Юноши и девушки (12-14 лет), Юниоры и юниорки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февраль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ЯНАО по северному многоборью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ЯНАО по северному многоборью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strike w:val="false"/>
                <w:dstrike w:val="false"/>
                <w:color w:val="auto"/>
                <w:sz w:val="24"/>
                <w:u w:val="none"/>
              </w:rPr>
              <w:t>Юниоры (16-17 лет),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strike w:val="false"/>
                <w:dstrike w:val="false"/>
                <w:color w:val="auto"/>
                <w:sz w:val="24"/>
                <w:u w:val="none"/>
              </w:rPr>
              <w:t>Юниорки (16-17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13-19.02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strike w:val="false"/>
                <w:dstrike w:val="false"/>
                <w:color w:val="auto"/>
                <w:sz w:val="24"/>
                <w:u w:val="none"/>
              </w:rPr>
              <w:t>Чемпионат ЯНАО по дартсу</w:t>
              <w:br/>
              <w:t xml:space="preserve"> (американский крикет)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24-27.02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ЯНАО по северному многоборью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strike w:val="false"/>
                <w:dstrike w:val="false"/>
                <w:color w:val="auto"/>
                <w:sz w:val="24"/>
                <w:u w:val="none"/>
              </w:rPr>
              <w:t>Юноши (14-15 лет), Девушки (14-15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13-18.03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30.03-02.04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lang w:eastAsia="ar-SA"/>
              </w:rPr>
              <w:t>Чемпионат ЯНАО по лыжным гонкам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04-07.04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ЯНАО по пауэрлифтингу</w:t>
              <w:br/>
              <w:t>(троеборье и троеборье классическо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е</w:t>
            </w: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Первенство ЯНАО по пауэрлифтингу </w:t>
              <w:br/>
              <w:t>(троеборье и троеборье классическое)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апрель-май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13.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15-18.06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14.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b w:val="false"/>
                <w:i w:val="false"/>
                <w:strike w:val="false"/>
                <w:dstrike w:val="false"/>
                <w:color w:val="auto"/>
                <w:sz w:val="24"/>
                <w:u w:val="none"/>
              </w:rPr>
              <w:t>Чемпионат ЯНАО по спортивному туризму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15-17.09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15.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strike w:val="false"/>
                <w:dstrike w:val="false"/>
                <w:color w:val="auto"/>
                <w:sz w:val="24"/>
                <w:highlight w:val="none"/>
                <w:u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ЯНАО по плаванию (бассейн 25 м)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Девушки (13-14 лет),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юноши (15-16 лет),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юниорки (15-17 лет),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юниоры (17-18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16.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Чемпионат ЯНАО по плаванию (бассейн 25 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19-23.09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17.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strike w:val="false"/>
                <w:dstrike w:val="false"/>
                <w:color w:val="auto"/>
                <w:sz w:val="24"/>
                <w:u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ЯНАО по пауэрлифтингу (жим)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ноябрь-декабрь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18.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Первенство ЯНАО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тхэквондо ГТФ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strike w:val="false"/>
                <w:dstrike w:val="false"/>
                <w:color w:val="auto"/>
                <w:sz w:val="24"/>
                <w:u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Юноши (10-11 лет),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strike w:val="false"/>
                <w:dstrike w:val="false"/>
                <w:color w:val="auto"/>
                <w:sz w:val="24"/>
                <w:u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Девушки (10-11 лет),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strike w:val="false"/>
                <w:dstrike w:val="false"/>
                <w:color w:val="auto"/>
                <w:sz w:val="24"/>
                <w:u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Юноши (12-14 лет),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strike w:val="false"/>
                <w:dstrike w:val="false"/>
                <w:color w:val="auto"/>
                <w:sz w:val="24"/>
                <w:u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Девушки (12-14 лет),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strike w:val="false"/>
                <w:dstrike w:val="false"/>
                <w:color w:val="auto"/>
                <w:sz w:val="24"/>
                <w:u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Юниоры (15-17 лет)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декабрь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19.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strike w:val="false"/>
                <w:dstrike w:val="false"/>
                <w:color w:val="auto"/>
                <w:sz w:val="24"/>
                <w:highlight w:val="none"/>
                <w:u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 xml:space="preserve">Первенство ЯНАО по блицу 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Юноши (до 19 лет),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Девушки (до 19 дет),</w:t>
              <w:br/>
              <w:t>Юниоры (до 21 года),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highlight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20.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strike w:val="false"/>
                <w:dstrike w:val="false"/>
                <w:color w:val="auto"/>
                <w:sz w:val="24"/>
                <w:highlight w:val="none"/>
                <w:u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ЯНАО по решению шахматных композиций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Юноши (до 19 лет),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Девушки (до 19 дет),</w:t>
              <w:br/>
              <w:t>Юниоры (до 21 года),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21.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strike w:val="false"/>
                <w:dstrike w:val="false"/>
                <w:color w:val="auto"/>
                <w:sz w:val="24"/>
                <w:highlight w:val="none"/>
                <w:u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ЯНАО по быстрым шахматам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Юноши (до 19 лет),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Девушки (до 19 дет),</w:t>
              <w:br/>
              <w:t>Юниоры (до 21 года),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40" w:hRule="atLeast"/>
        </w:trPr>
        <w:tc>
          <w:tcPr>
            <w:tcW w:w="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22.</w:t>
            </w:r>
          </w:p>
        </w:tc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b w:val="false"/>
                <w:b w:val="false"/>
                <w:i w:val="false"/>
                <w:i w:val="false"/>
                <w:strike w:val="false"/>
                <w:dstrike w:val="false"/>
                <w:color w:val="auto"/>
                <w:sz w:val="24"/>
                <w:highlight w:val="none"/>
                <w:u w:val="none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Первенство ЯНАО по шахматам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Юноши (до 19 лет),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Девушки (до 19 дет),</w:t>
              <w:br/>
              <w:t>Юниоры (до 21 года),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Юниорки (до 21 года)</w:t>
            </w:r>
          </w:p>
        </w:tc>
        <w:tc>
          <w:tcPr>
            <w:tcW w:w="39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по назначению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г. Салехард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</w:rPr>
              <w:t>УФКиС Администрации г.Салехарда</w:t>
            </w:r>
          </w:p>
        </w:tc>
      </w:tr>
      <w:tr>
        <w:trPr>
          <w:trHeight w:val="575" w:hRule="atLeast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12" w:leader="none"/>
                <w:tab w:val="left" w:pos="3528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32"/>
                <w:szCs w:val="32"/>
              </w:rPr>
            </w:pPr>
            <w:r>
              <w:rPr>
                <w:rFonts w:eastAsia="Liberation Serif" w:cs="Liberation Serif" w:ascii="Liberation Serif" w:hAnsi="Liberation Serif"/>
                <w:b/>
                <w:bCs/>
                <w:color w:val="auto"/>
                <w:sz w:val="32"/>
                <w:szCs w:val="32"/>
              </w:rPr>
              <w:t>6.  Организационные мероприятия</w:t>
            </w:r>
          </w:p>
        </w:tc>
      </w:tr>
      <w:tr>
        <w:trPr>
          <w:trHeight w:val="603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12" w:leader="none"/>
                <w:tab w:val="left" w:pos="3528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12" w:leader="none"/>
                <w:tab w:val="left" w:pos="3528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  <w:szCs w:val="24"/>
              </w:rPr>
              <w:t>п/п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12" w:leader="none"/>
                <w:tab w:val="left" w:pos="3528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  <w:szCs w:val="24"/>
              </w:rPr>
              <w:t>МЕРОПРИЯТИЕ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12" w:leader="none"/>
                <w:tab w:val="left" w:pos="3528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  <w:szCs w:val="24"/>
              </w:rPr>
              <w:t>МЕСТО ПРОВЕДЕНИЯ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12" w:leader="none"/>
                <w:tab w:val="left" w:pos="3528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  <w:szCs w:val="24"/>
              </w:rPr>
              <w:t>ДАТА ПРОВЕДЕНИЯ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12" w:leader="none"/>
                <w:tab w:val="left" w:pos="3528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b/>
                <w:b/>
                <w:color w:val="auto"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b/>
                <w:color w:val="auto"/>
                <w:sz w:val="24"/>
                <w:szCs w:val="24"/>
              </w:rPr>
              <w:t>НАИМЕНОВАНИЕ ОРГАНИЗАЦИИ, ОТВЕТСТВЕННОЙ ЗА ПРОВЕДЕНИЕ МЕРОПРИЯТИЯ</w:t>
            </w:r>
          </w:p>
        </w:tc>
      </w:tr>
      <w:tr>
        <w:trPr>
          <w:trHeight w:val="420" w:hRule="atLeast"/>
        </w:trPr>
        <w:tc>
          <w:tcPr>
            <w:tcW w:w="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12" w:leader="none"/>
                <w:tab w:val="left" w:pos="3528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4"/>
              </w:rPr>
              <w:t>1.</w:t>
            </w:r>
          </w:p>
        </w:tc>
        <w:tc>
          <w:tcPr>
            <w:tcW w:w="4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12" w:leader="none"/>
                <w:tab w:val="left" w:pos="3528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4"/>
              </w:rPr>
              <w:t>«Спортивная элита Салехарда» -2022</w:t>
            </w:r>
          </w:p>
        </w:tc>
        <w:tc>
          <w:tcPr>
            <w:tcW w:w="3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12" w:leader="none"/>
                <w:tab w:val="left" w:pos="3528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4"/>
              </w:rPr>
              <w:t>По назначению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12" w:leader="none"/>
                <w:tab w:val="left" w:pos="3528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" w:type="dxa"/>
              <w:right w:w="5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812" w:leader="none"/>
                <w:tab w:val="left" w:pos="3528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4"/>
              </w:rPr>
              <w:t xml:space="preserve">УФКиС Администрации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812" w:leader="none"/>
                <w:tab w:val="left" w:pos="3528" w:leader="none"/>
              </w:tabs>
              <w:spacing w:before="0" w:after="0"/>
              <w:jc w:val="center"/>
              <w:rPr>
                <w:rFonts w:ascii="Liberation Serif" w:hAnsi="Liberation Serif" w:eastAsia="Liberation Serif" w:cs="Liberation Serif"/>
                <w:color w:val="auto"/>
                <w:sz w:val="24"/>
                <w:szCs w:val="24"/>
              </w:rPr>
            </w:pPr>
            <w:r>
              <w:rPr>
                <w:rFonts w:eastAsia="Liberation Serif" w:cs="Liberation Serif" w:ascii="Liberation Serif" w:hAnsi="Liberation Serif"/>
                <w:color w:val="auto"/>
                <w:sz w:val="24"/>
                <w:szCs w:val="24"/>
              </w:rPr>
              <w:t>г. Салехарда</w:t>
            </w:r>
          </w:p>
        </w:tc>
      </w:tr>
    </w:tbl>
    <w:p>
      <w:pPr>
        <w:pStyle w:val="Normal"/>
        <w:rPr>
          <w:rFonts w:ascii="PT Astra Serif" w:hAnsi="PT Astra Serif"/>
          <w:color w:val="auto"/>
          <w:szCs w:val="28"/>
        </w:rPr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orient="landscape" w:w="16838" w:h="11906"/>
      <w:pgMar w:left="1418" w:right="851" w:gutter="0" w:header="0" w:top="42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PT Astra Serif"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  <w:p>
    <w:pPr>
      <w:pStyle w:val="Style25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6510" cy="1651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840" cy="15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2pt;height:1.2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5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jc w:val="righ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8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1">
    <w:name w:val="Heading 1"/>
    <w:basedOn w:val="Normal"/>
    <w:link w:val="910"/>
    <w:uiPriority w:val="9"/>
    <w:qFormat/>
    <w:pPr>
      <w:keepNext w:val="true"/>
      <w:tabs>
        <w:tab w:val="clear" w:pos="708"/>
        <w:tab w:val="left" w:pos="10373" w:leader="none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Normal"/>
    <w:link w:val="911"/>
    <w:uiPriority w:val="9"/>
    <w:qFormat/>
    <w:pPr>
      <w:keepNext w:val="true"/>
      <w:jc w:val="both"/>
      <w:outlineLvl w:val="1"/>
    </w:pPr>
    <w:rPr>
      <w:b/>
      <w:sz w:val="20"/>
    </w:rPr>
  </w:style>
  <w:style w:type="paragraph" w:styleId="3">
    <w:name w:val="Heading 3"/>
    <w:basedOn w:val="Normal"/>
    <w:link w:val="735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737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912"/>
    <w:uiPriority w:val="9"/>
    <w:qFormat/>
    <w:pPr>
      <w:keepNext w:val="true"/>
      <w:ind w:left="5664" w:firstLine="708"/>
      <w:outlineLvl w:val="4"/>
    </w:pPr>
    <w:rPr>
      <w:b/>
      <w:bCs/>
    </w:rPr>
  </w:style>
  <w:style w:type="paragraph" w:styleId="6">
    <w:name w:val="Heading 6"/>
    <w:basedOn w:val="Normal"/>
    <w:link w:val="74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742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744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746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904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905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734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73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90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739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741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74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74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748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750"/>
    <w:uiPriority w:val="11"/>
    <w:qFormat/>
    <w:rPr>
      <w:sz w:val="24"/>
      <w:szCs w:val="24"/>
    </w:rPr>
  </w:style>
  <w:style w:type="character" w:styleId="QuoteChar">
    <w:name w:val="Quote Char"/>
    <w:link w:val="752"/>
    <w:uiPriority w:val="29"/>
    <w:qFormat/>
    <w:rPr>
      <w:i/>
    </w:rPr>
  </w:style>
  <w:style w:type="character" w:styleId="IntenseQuoteChar">
    <w:name w:val="Intense Quote Char"/>
    <w:link w:val="754"/>
    <w:uiPriority w:val="30"/>
    <w:qFormat/>
    <w:rPr>
      <w:i/>
    </w:rPr>
  </w:style>
  <w:style w:type="character" w:styleId="HeaderChar">
    <w:name w:val="Header Char"/>
    <w:basedOn w:val="DefaultParagraphFont"/>
    <w:link w:val="922"/>
    <w:uiPriority w:val="99"/>
    <w:qFormat/>
    <w:rPr/>
  </w:style>
  <w:style w:type="character" w:styleId="FooterChar">
    <w:name w:val="Footer Char"/>
    <w:basedOn w:val="DefaultParagraphFont"/>
    <w:link w:val="916"/>
    <w:uiPriority w:val="99"/>
    <w:qFormat/>
    <w:rPr/>
  </w:style>
  <w:style w:type="character" w:styleId="CaptionChar">
    <w:name w:val="Caption Char"/>
    <w:link w:val="916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86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8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904"/>
    <w:uiPriority w:val="9"/>
    <w:qFormat/>
    <w:rPr>
      <w:rFonts w:ascii="Times New Roman" w:hAnsi="Times New Roman" w:eastAsia="Times New Roman" w:cs="Times New Roman"/>
      <w:b/>
      <w:bCs/>
      <w:sz w:val="24"/>
      <w:szCs w:val="28"/>
      <w:u w:val="single"/>
      <w:lang w:eastAsia="ru-RU"/>
    </w:rPr>
  </w:style>
  <w:style w:type="character" w:styleId="21" w:customStyle="1">
    <w:name w:val="Заголовок 2 Знак"/>
    <w:basedOn w:val="DefaultParagraphFont"/>
    <w:link w:val="905"/>
    <w:uiPriority w:val="9"/>
    <w:qFormat/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character" w:styleId="51" w:customStyle="1">
    <w:name w:val="Заголовок 5 Знак"/>
    <w:basedOn w:val="DefaultParagraphFont"/>
    <w:link w:val="906"/>
    <w:uiPriority w:val="9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22" w:customStyle="1">
    <w:name w:val="Основной текст 2 Знак"/>
    <w:basedOn w:val="DefaultParagraphFont"/>
    <w:link w:val="914"/>
    <w:uiPriority w:val="99"/>
    <w:qFormat/>
    <w:rPr>
      <w:rFonts w:ascii="Times New Roman" w:hAnsi="Times New Roman" w:eastAsia="Times New Roman" w:cs="Times New Roman"/>
      <w:szCs w:val="24"/>
      <w:lang w:eastAsia="ru-RU"/>
    </w:rPr>
  </w:style>
  <w:style w:type="character" w:styleId="Style8" w:customStyle="1">
    <w:name w:val="Нижний колонтитул Знак"/>
    <w:basedOn w:val="DefaultParagraphFont"/>
    <w:link w:val="916"/>
    <w:uiPriority w:val="99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Pagenumber">
    <w:name w:val="page number"/>
    <w:uiPriority w:val="99"/>
    <w:qFormat/>
    <w:rPr/>
  </w:style>
  <w:style w:type="character" w:styleId="Style9" w:customStyle="1">
    <w:name w:val="Текст выноски Знак"/>
    <w:basedOn w:val="DefaultParagraphFont"/>
    <w:link w:val="919"/>
    <w:uiPriority w:val="99"/>
    <w:semiHidden/>
    <w:qFormat/>
    <w:rPr>
      <w:rFonts w:ascii="Tahoma" w:hAnsi="Tahoma" w:eastAsia="Times New Roman" w:cs="Tahoma"/>
      <w:sz w:val="16"/>
      <w:szCs w:val="16"/>
      <w:lang w:eastAsia="ru-RU"/>
    </w:rPr>
  </w:style>
  <w:style w:type="character" w:styleId="Style10" w:customStyle="1">
    <w:name w:val="Верхний колонтитул Знак"/>
    <w:basedOn w:val="DefaultParagraphFont"/>
    <w:link w:val="922"/>
    <w:uiPriority w:val="99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Annotationreference">
    <w:name w:val="annotation reference"/>
    <w:uiPriority w:val="99"/>
    <w:qFormat/>
    <w:rPr>
      <w:sz w:val="16"/>
    </w:rPr>
  </w:style>
  <w:style w:type="character" w:styleId="Style11" w:customStyle="1">
    <w:name w:val="Текст примечания Знак"/>
    <w:basedOn w:val="DefaultParagraphFont"/>
    <w:link w:val="925"/>
    <w:uiPriority w:val="99"/>
    <w:qFormat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2" w:customStyle="1">
    <w:name w:val="Тема примечания Знак"/>
    <w:basedOn w:val="Style11"/>
    <w:link w:val="927"/>
    <w:uiPriority w:val="99"/>
    <w:qFormat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23" w:customStyle="1">
    <w:name w:val="Основной текст с отступом 2 Знак"/>
    <w:basedOn w:val="DefaultParagraphFont"/>
    <w:link w:val="932"/>
    <w:qFormat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Lohit Devanagari"/>
    </w:rPr>
  </w:style>
  <w:style w:type="paragraph" w:styleId="Style16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8">
    <w:name w:val="Title"/>
    <w:basedOn w:val="Normal"/>
    <w:link w:val="74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9">
    <w:name w:val="Subtitle"/>
    <w:basedOn w:val="Normal"/>
    <w:link w:val="75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753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75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20">
    <w:name w:val="Footnote Text"/>
    <w:basedOn w:val="Normal"/>
    <w:link w:val="887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1">
    <w:name w:val="Endnote Text"/>
    <w:basedOn w:val="Normal"/>
    <w:link w:val="89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4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2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2">
    <w:name w:val="Index Heading"/>
    <w:basedOn w:val="Style13"/>
    <w:pPr/>
    <w:rPr/>
  </w:style>
  <w:style w:type="paragraph" w:styleId="Style23">
    <w:name w:val="TOC Heading"/>
    <w:uiPriority w:val="39"/>
    <w:unhideWhenUsed/>
    <w:pPr>
      <w:widowControl/>
      <w:suppressAutoHyphens w:val="true"/>
      <w:bidi w:val="0"/>
      <w:spacing w:lineRule="auto" w:line="276" w:beforeAutospacing="0" w:before="0" w:afterAutospacing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Xl63" w:customStyle="1">
    <w:name w:val="xl63"/>
    <w:basedOn w:val="Normal"/>
    <w:qFormat/>
    <w:pPr>
      <w:spacing w:beforeAutospacing="1" w:afterAutospacing="1"/>
      <w:jc w:val="center"/>
    </w:pPr>
    <w:rPr>
      <w:b/>
      <w:bCs/>
      <w:szCs w:val="28"/>
    </w:rPr>
  </w:style>
  <w:style w:type="paragraph" w:styleId="BodyText2">
    <w:name w:val="Body Text 2"/>
    <w:basedOn w:val="Normal"/>
    <w:link w:val="915"/>
    <w:uiPriority w:val="99"/>
    <w:qFormat/>
    <w:pPr>
      <w:jc w:val="center"/>
    </w:pPr>
    <w:rPr>
      <w:sz w:val="22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Footer"/>
    <w:basedOn w:val="Normal"/>
    <w:link w:val="917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920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Style26">
    <w:name w:val="Header"/>
    <w:basedOn w:val="Normal"/>
    <w:link w:val="923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926"/>
    <w:uiPriority w:val="99"/>
    <w:qFormat/>
    <w:pPr/>
    <w:rPr>
      <w:sz w:val="20"/>
      <w:szCs w:val="20"/>
    </w:rPr>
  </w:style>
  <w:style w:type="paragraph" w:styleId="Annotationsubject">
    <w:name w:val="annotation subject"/>
    <w:basedOn w:val="Annotationtext"/>
    <w:link w:val="928"/>
    <w:uiPriority w:val="99"/>
    <w:qFormat/>
    <w:pPr/>
    <w:rPr>
      <w:b/>
      <w:bCs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13" w:customStyle="1">
    <w:name w:val="Без интервала1"/>
    <w:uiPriority w:val="99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BodyTextIndent2">
    <w:name w:val="Body Text Indent 2"/>
    <w:basedOn w:val="Normal"/>
    <w:link w:val="933"/>
    <w:qFormat/>
    <w:pPr>
      <w:ind w:left="360" w:hanging="0"/>
      <w:jc w:val="both"/>
    </w:pPr>
    <w:rPr>
      <w:sz w:val="24"/>
      <w:szCs w:val="20"/>
    </w:rPr>
  </w:style>
  <w:style w:type="paragraph" w:styleId="Style27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1212</TotalTime>
  <Application>LibreOffice/7.2.4.1$Linux_X86_64 LibreOffice_project/20$Build-1</Application>
  <AppVersion>15.0000</AppVersion>
  <Pages>22</Pages>
  <Words>6734</Words>
  <Characters>28234</Characters>
  <CharactersWithSpaces>31542</CharactersWithSpaces>
  <Paragraphs>1453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2019-01-10T10:31:00Z</dcterms:created>
  <dc:creator>Дягтерёв</dc:creator>
  <dc:description/>
  <dc:language>ru-RU</dc:language>
  <cp:lastModifiedBy/>
  <cp:lastPrinted>2022-12-20T16:28:45Z</cp:lastPrinted>
  <dcterms:modified xsi:type="dcterms:W3CDTF">2022-12-20T16:43:18Z</dcterms:modified>
  <cp:revision>280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