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10" w:rsidRDefault="009D5810">
      <w:pPr>
        <w:pStyle w:val="ConsPlusTitle"/>
        <w:jc w:val="center"/>
        <w:outlineLvl w:val="0"/>
      </w:pPr>
      <w:r>
        <w:t>АДМИНИСТРАЦИЯ МУНИЦИПАЛЬНОГО ОБРАЗОВАНИЯ ГОРОД САЛЕХАРД</w:t>
      </w:r>
    </w:p>
    <w:p w:rsidR="009D5810" w:rsidRDefault="009D5810">
      <w:pPr>
        <w:pStyle w:val="ConsPlusTitle"/>
        <w:jc w:val="center"/>
      </w:pPr>
    </w:p>
    <w:p w:rsidR="009D5810" w:rsidRDefault="009D5810">
      <w:pPr>
        <w:pStyle w:val="ConsPlusTitle"/>
        <w:jc w:val="center"/>
      </w:pPr>
      <w:r>
        <w:t>ПОСТАНОВЛЕНИЕ</w:t>
      </w:r>
    </w:p>
    <w:p w:rsidR="009D5810" w:rsidRDefault="009D5810">
      <w:pPr>
        <w:pStyle w:val="ConsPlusTitle"/>
        <w:jc w:val="center"/>
      </w:pPr>
      <w:r>
        <w:t>от 28 февраля 2018 г. N 464</w:t>
      </w:r>
    </w:p>
    <w:p w:rsidR="009D5810" w:rsidRDefault="009D5810">
      <w:pPr>
        <w:pStyle w:val="ConsPlusTitle"/>
        <w:jc w:val="center"/>
      </w:pPr>
    </w:p>
    <w:p w:rsidR="009D5810" w:rsidRDefault="009D5810">
      <w:pPr>
        <w:pStyle w:val="ConsPlusTitle"/>
        <w:jc w:val="center"/>
      </w:pPr>
      <w:r>
        <w:t>ОБ УТВЕРЖДЕНИИ ПОРЯДКА ФОРМИРОВАНИЯ СПОРТИВНЫХ СБОРНЫХ</w:t>
      </w:r>
    </w:p>
    <w:p w:rsidR="009D5810" w:rsidRDefault="009D5810">
      <w:pPr>
        <w:pStyle w:val="ConsPlusTitle"/>
        <w:jc w:val="center"/>
      </w:pPr>
      <w:r>
        <w:t>КОМАНД ГОРОДА САЛЕХАРДА И ИХ ОБЕСПЕЧЕНИЯ</w:t>
      </w:r>
    </w:p>
    <w:p w:rsidR="009D5810" w:rsidRDefault="009D5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D5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5810" w:rsidRDefault="009D58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810" w:rsidRDefault="009D58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МО город Салехард от 07.12.2020 N 3395)</w:t>
            </w:r>
          </w:p>
        </w:tc>
      </w:tr>
    </w:tbl>
    <w:p w:rsidR="009D5810" w:rsidRDefault="009D5810">
      <w:pPr>
        <w:pStyle w:val="ConsPlusNormal"/>
        <w:jc w:val="center"/>
      </w:pPr>
    </w:p>
    <w:p w:rsidR="009D5810" w:rsidRDefault="009D581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19 пункта 1 статьи 16</w:t>
        </w:r>
      </w:hyperlink>
      <w:r>
        <w:t xml:space="preserve"> Федерального закона от 06 октября 2003 года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статьей 9.1</w:t>
        </w:r>
      </w:hyperlink>
      <w:r>
        <w:t xml:space="preserve"> Федерального закона от 04 декабря 2007 года N 329-ФЗ "О физической культуре и спорте в Российской Федерации", в целях решения вопросов местного значения города Салехарда по организации проведения муниципальных официальных физкультурных</w:t>
      </w:r>
      <w:proofErr w:type="gramEnd"/>
      <w:r>
        <w:t xml:space="preserve"> мероприятий и спортивных мероприятий, Администрация муниципального образования город Салехард постановляет: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формирования спортивных сборных команд города Салехарда и их обеспечения.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2. Муниципальному бюджетному информационному учреждению "Редакция газеты "Полярный круг" опубликовать настоящее постановление в городской общественно-политической газете "Полярный круг".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 xml:space="preserve">3. Муниципальному казенному учреждению "Информационно-техническое управление" </w:t>
      </w:r>
      <w:proofErr w:type="gramStart"/>
      <w:r>
        <w:t>разместить</w:t>
      </w:r>
      <w:proofErr w:type="gramEnd"/>
      <w:r>
        <w:t xml:space="preserve"> настоящее постановление в сети Интернет на официальном сайте Администрации муниципального образования город Салехард.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культуре, молодежной политике и спорту.</w:t>
      </w:r>
    </w:p>
    <w:p w:rsidR="009D5810" w:rsidRDefault="009D58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МО город Салехард от 07.12.2020 N 3395)</w:t>
      </w:r>
    </w:p>
    <w:p w:rsidR="009D5810" w:rsidRDefault="009D5810">
      <w:pPr>
        <w:pStyle w:val="ConsPlusNormal"/>
        <w:jc w:val="center"/>
      </w:pPr>
    </w:p>
    <w:p w:rsidR="009D5810" w:rsidRDefault="009D5810">
      <w:pPr>
        <w:pStyle w:val="ConsPlusNormal"/>
        <w:jc w:val="right"/>
      </w:pPr>
      <w:r>
        <w:t>Глава Администрации города</w:t>
      </w:r>
    </w:p>
    <w:p w:rsidR="009D5810" w:rsidRDefault="009D5810">
      <w:pPr>
        <w:pStyle w:val="ConsPlusNormal"/>
        <w:jc w:val="right"/>
      </w:pPr>
      <w:r>
        <w:t>И.Л.КОНОНЕНКО</w:t>
      </w: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jc w:val="right"/>
        <w:outlineLvl w:val="0"/>
      </w:pPr>
      <w:r>
        <w:t>Утвержден</w:t>
      </w:r>
    </w:p>
    <w:p w:rsidR="009D5810" w:rsidRDefault="009D5810">
      <w:pPr>
        <w:pStyle w:val="ConsPlusNormal"/>
        <w:jc w:val="right"/>
      </w:pPr>
      <w:r>
        <w:t>постановлением Администрации</w:t>
      </w:r>
    </w:p>
    <w:p w:rsidR="009D5810" w:rsidRDefault="009D5810">
      <w:pPr>
        <w:pStyle w:val="ConsPlusNormal"/>
        <w:jc w:val="right"/>
      </w:pPr>
      <w:r>
        <w:t>города Салехарда</w:t>
      </w:r>
    </w:p>
    <w:p w:rsidR="009D5810" w:rsidRDefault="009D5810">
      <w:pPr>
        <w:pStyle w:val="ConsPlusNormal"/>
        <w:jc w:val="right"/>
      </w:pPr>
      <w:r>
        <w:t>от 28 февраля 2018 года N 464</w:t>
      </w:r>
    </w:p>
    <w:p w:rsidR="009D5810" w:rsidRDefault="009D5810">
      <w:pPr>
        <w:pStyle w:val="ConsPlusNormal"/>
        <w:jc w:val="center"/>
      </w:pPr>
    </w:p>
    <w:p w:rsidR="009D5810" w:rsidRDefault="009D5810">
      <w:pPr>
        <w:pStyle w:val="ConsPlusTitle"/>
        <w:jc w:val="center"/>
      </w:pPr>
      <w:bookmarkStart w:id="0" w:name="P30"/>
      <w:bookmarkStart w:id="1" w:name="_GoBack"/>
      <w:bookmarkEnd w:id="0"/>
      <w:r>
        <w:t>ПОРЯДОК</w:t>
      </w:r>
    </w:p>
    <w:p w:rsidR="009D5810" w:rsidRDefault="009D5810">
      <w:pPr>
        <w:pStyle w:val="ConsPlusTitle"/>
        <w:jc w:val="center"/>
      </w:pPr>
      <w:r>
        <w:t>ФОРМИРОВАНИЯ СПОРТИВНЫХ СБОРНЫХ КОМАНД ГОРОДА САЛЕХАРДА</w:t>
      </w:r>
    </w:p>
    <w:p w:rsidR="009D5810" w:rsidRDefault="009D5810">
      <w:pPr>
        <w:pStyle w:val="ConsPlusTitle"/>
        <w:jc w:val="center"/>
      </w:pPr>
      <w:r>
        <w:t>И ИХ ОБЕСПЕЧЕНИЯ</w:t>
      </w:r>
    </w:p>
    <w:bookmarkEnd w:id="1"/>
    <w:p w:rsidR="009D5810" w:rsidRDefault="009D5810">
      <w:pPr>
        <w:pStyle w:val="ConsPlusNormal"/>
        <w:jc w:val="center"/>
      </w:pPr>
    </w:p>
    <w:p w:rsidR="009D5810" w:rsidRDefault="009D5810">
      <w:pPr>
        <w:pStyle w:val="ConsPlusTitle"/>
        <w:jc w:val="center"/>
        <w:outlineLvl w:val="1"/>
      </w:pPr>
      <w:r>
        <w:t>I. Общие положения</w:t>
      </w:r>
    </w:p>
    <w:p w:rsidR="009D5810" w:rsidRDefault="009D5810">
      <w:pPr>
        <w:pStyle w:val="ConsPlusNormal"/>
        <w:jc w:val="center"/>
      </w:pPr>
    </w:p>
    <w:p w:rsidR="009D5810" w:rsidRDefault="009D581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формирования спортивных сборных команд города Салехарда и их </w:t>
      </w:r>
      <w:r>
        <w:lastRenderedPageBreak/>
        <w:t xml:space="preserve">обеспечения (далее - Порядок) разработан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04 декабря 2007 года N 329-ФЗ "О физической культуре и спорте в Российской Федерации".</w:t>
      </w:r>
      <w:proofErr w:type="gramEnd"/>
    </w:p>
    <w:p w:rsidR="009D5810" w:rsidRDefault="009D5810">
      <w:pPr>
        <w:pStyle w:val="ConsPlusNormal"/>
        <w:spacing w:before="220"/>
        <w:ind w:firstLine="540"/>
        <w:jc w:val="both"/>
      </w:pPr>
      <w:r>
        <w:t>1.2. Настоящий Порядок регулирует отношения, связанные с формированием спортивных сборных команд города Салехарда (далее - спортивные сборные команды города), определяет права и обязанности спортсменов, входящих в состав спортивных сборных команд города, а также регулирует вопросы материально-технического обеспечения спортивных сборных команд города.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1.3. Спортивные сборные команды города по различным видам спорта формируются в целях подготовки и участия в чемпионатах, кубках и первенствах Ямало-Ненецкого автономного округа, других официальных межмуниципальных, региональных, межрегиональных спортивных соревнованиях и физкультурных мероприятиях (далее - спортивные мероприятия).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1.4. Отдельный спортсмен, являющийся членом сборной команды города и представляющий муниципальное образование город Салехард на спортивном мероприятии, приравнивается к сборной команде.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1.5. Формирование составов спортивных сборных команд города по каждому виду спорта осуществляется ежегодно в соответствии с правилами по видам спорта и Положениями (регламентами) о спортивных мероприятиях, утвержденными в установленном порядке.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>Составы спортивных сборных команд города по видам спорта на очередной календарный год утверждаются приказом управления по физической культуре и спорту Администрации муниципального образования город Салехард (далее - Управление) не позднее 15 декабря текущего календарного года на основании предложений муниципальных спортивных федераций по видам спорта и других физкультурно-спортивных организаций города (по представлению тренерских советов этих организаций), направляемых в Управление до 1 декабря</w:t>
      </w:r>
      <w:proofErr w:type="gramEnd"/>
      <w:r>
        <w:t xml:space="preserve"> текущего года.</w:t>
      </w: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Title"/>
        <w:jc w:val="center"/>
        <w:outlineLvl w:val="1"/>
      </w:pPr>
      <w:r>
        <w:t>II. Задачи спортивных сборных команд города</w:t>
      </w: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ind w:firstLine="540"/>
        <w:jc w:val="both"/>
      </w:pPr>
      <w:r>
        <w:t>2.1. Основными задачами спортивных сборных команд города являются: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подготовка и успешное выступление на спортивных соревнованиях;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совершенствование мастерства ведущих спортсменов города;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повышение престижа спорта в городе Салехарде;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вовлечение детей и подростков в систематические занятия физической культурой и спортом.</w:t>
      </w:r>
    </w:p>
    <w:p w:rsidR="009D5810" w:rsidRDefault="009D5810">
      <w:pPr>
        <w:pStyle w:val="ConsPlusNormal"/>
        <w:jc w:val="center"/>
      </w:pPr>
    </w:p>
    <w:p w:rsidR="009D5810" w:rsidRDefault="009D5810">
      <w:pPr>
        <w:pStyle w:val="ConsPlusTitle"/>
        <w:jc w:val="center"/>
        <w:outlineLvl w:val="1"/>
      </w:pPr>
      <w:r>
        <w:t>III. Формирование спортивных сборных команд города</w:t>
      </w: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ind w:firstLine="540"/>
        <w:jc w:val="both"/>
      </w:pPr>
      <w:r>
        <w:t>3.1. Спортивные сборные команды города - это коллективы спортсменов, тренеров, иных специалистов в сфере физической культуры и спорта, обеспечивающих качественную подготовку и выступление членов спортивных сборных команд города на спортивных мероприятиях.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3.2. Спортивные сборные команды города формируются по видам спорта, включенным во Всероссийский реестр видов спорта.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3.3. Спортивные сборные команды города могут состоять из основного и резервного составов участников.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3.4. Кандидатом в основной состав спортивной сборной команды города может быть спортсмен, имеющий высокую спортивную подготовку по виду спорта, показывающий стабильно высокие результаты на официальных спортивных мероприятиях или отборочных соревнованиях.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3.5. Кандидатом в состав спортивной сборной команды города по адаптивному виду спорта может стать спортсмен с ограниченными возможностями здоровья, регулярно занимающийся спортом и являющийся победителем или призером официальных муниципальных или региональных спортивных мероприятий по соответствующему виду спорта, проводимых с участием спортсмена с ограниченными возможностями здоровья.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3.6. Численный состав спортивной сборной команды города определяется исходя из численного состава допуска команды к спортивным мероприятиям.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3.7. Спортивные федерации и другие физкультурно-спортивные организации города могут вносить предложения по изменению персонального состава спортивных сборных команд города в следующих случаях: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завершения спортсменом спортивной карьеры;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снижения уровня спортивных результатов спортсмена.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3.8. Руководство спортивной сборной командой города по виду спорта на правах единоначалия осуществляет старший (главный) тренер, который несет ответственность за уровень подготовки и результаты выступления на соревнованиях спортсменов спортивной сборной команды, реализацию планов подготовки, организацию учебно-тренировочных сборов, воспитательную работу и психологический климат в спортивной сборной команде города. Старший (главный) тренер по виду спорта утверждается тем же приказом начальника Управления, что и составы сборных команд.</w:t>
      </w: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Title"/>
        <w:jc w:val="center"/>
        <w:outlineLvl w:val="1"/>
      </w:pPr>
      <w:r>
        <w:t>IV. Права и обязанности спортсменов спортивной сборной</w:t>
      </w:r>
    </w:p>
    <w:p w:rsidR="009D5810" w:rsidRDefault="009D5810">
      <w:pPr>
        <w:pStyle w:val="ConsPlusTitle"/>
        <w:jc w:val="center"/>
      </w:pPr>
      <w:r>
        <w:t>команды города</w:t>
      </w: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ind w:firstLine="540"/>
        <w:jc w:val="both"/>
      </w:pPr>
      <w:r>
        <w:t>4.1. Спортсмены спортивной сборной команды города имеют право: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пользоваться безвозмездно муниципальными физкультурно-оздоровительными и спортивными сооружениями;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пользоваться медицинским обслуживанием в медицинских учреждениях, отделе спортивной медицины при прохождении медицинских осмотров, в случаях заболеваний и спортивных травм;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на получение в установленном порядке спортивных разрядов и спортивных званий, награждение дипломами и грамотами, другими наградами за высокие спортивные достижения;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быть застрахованными на случай причинения вреда в результате несчастных случаев в период нахождения на тренировочных сборах, спортивных мероприятиях.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4.2. Спортсмены спортивной сборной команды города обязаны: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достойно представлять город Салехард на спортивных мероприятиях;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повышать свое спортивное мастерство, выполнять индивидуальные планы подготовки, тренировочные и соревновательные задания;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выполнять указания руководства спортивной сборной команды города, требования и рекомендации тренерского состава, медицинского работника в ходе учебно-тренировочного процесса и спортивных соревнований;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соблюдать требования безопасности во время участия в физкультурных и спортивных мероприятиях, тренировочных мероприятиях и при нахождении на объектах спорта;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соблюдать этические нормы в области спорта, санитарно-гигиенические и медицинские требования, регулярно проходить медицинские обследования;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не нарушать спортивный режим, не использовать допинговые средства и (или) методы;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соблюдать дисциплину и общественный порядок, бережно относиться к спортивной форме, инвентарю, оборудованию и спортивным сооружениям.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4.3. Спортсмен спортивной сборной команды города может быть отчислен из спортивной сборной команды за снижение спортивных результатов, систематическое невыполнение индивидуального плана и установленных нормативов, применение запрещенных препаратов.</w:t>
      </w: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Title"/>
        <w:jc w:val="center"/>
        <w:outlineLvl w:val="1"/>
      </w:pPr>
      <w:r>
        <w:t>V. Обеспечение спортивных сборных команд города</w:t>
      </w: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ind w:firstLine="540"/>
        <w:jc w:val="both"/>
      </w:pPr>
      <w:r>
        <w:t>5.1. Под обеспечением спортивных сборных команд города понимается обеспечение их подготовки к межмуниципальным, окружным, региональным, всероссийским спортивным мероприятиям и их участия в таких мероприятиях.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5.2. Обеспечение спортивных сборных команд города осуществляется за счет средств бюджета муниципального образования город Салехард, добровольных пожертвований и целевых взносов физических и юридических лиц и иных не запрещенных законодательством Российской Федерации источников.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5.3. Обеспечение спортивных сборных команд города включает: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оплату проезда членов спортивных сборных команд города до места проведения спортивных соревнований и обратно (с учетом обязательных сборов), оплату провоза спортивного инвентаря;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обеспечение членов спортивных сборных команд питанием;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обеспечение членов спортивных сборных команд спортивной экипировкой и спортивной формой в период подготовки и участия в официальных спортивных мероприятиях;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аренду автотранспорта;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обеспечение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и антидопингового обследования;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приобретение спортивного оборудования, инвентаря и снаряжения;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аренду спортивных сооружений;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финансирование физкультурных мероприятий и спортивных мероприятий муниципального образования город Салехард и участия в них, в соответствии с установленным порядком в муниципальном образовании город Салехард;</w:t>
      </w:r>
    </w:p>
    <w:p w:rsidR="009D5810" w:rsidRDefault="009D5810">
      <w:pPr>
        <w:pStyle w:val="ConsPlusNormal"/>
        <w:spacing w:before="220"/>
        <w:ind w:firstLine="540"/>
        <w:jc w:val="both"/>
      </w:pPr>
      <w:r>
        <w:t>- прочие расходы, предусмотренные регламентами (положениями) о проведении спортивных мероприятий.</w:t>
      </w: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ind w:firstLine="540"/>
        <w:jc w:val="both"/>
      </w:pPr>
    </w:p>
    <w:p w:rsidR="009D5810" w:rsidRDefault="009D58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E80" w:rsidRDefault="00CB0E80"/>
    <w:sectPr w:rsidR="00CB0E80" w:rsidSect="0047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0"/>
    <w:rsid w:val="009D5810"/>
    <w:rsid w:val="00CB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8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58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0A9DCAB28F05D7650FB93C7375F0A187151B211ECB974178C7608F3105B263F59F3902B2617F395B3F973D8FFB4B1D2A9B7E75553F92C3C6286F0I2L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00A9DCAB28F05D7650E59ED15B08071D7D0DB610E0B1264AD9705FAC405D737F19F5C56F694EA3D1E6F470DFEAE0E388FEBAE7I5L4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0A9DCAB28F05D7650E59ED15B08071D7F07BF15E9B1264AD9705FAC405D737F19F5C26E6611A6C4F7AC7FDDF4FEE095E2B8E557I4LC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000A9DCAB28F05D7650FB93C7375F0A187151B211ECB974178C7608F3105B263F59F3902B2617F395B3F973D8FFB4B1D2A9B7E75553F92C3C6286F0I2LDH" TargetMode="External"/><Relationship Id="rId10" Type="http://schemas.openxmlformats.org/officeDocument/2006/relationships/hyperlink" Target="consultantplus://offline/ref=9000A9DCAB28F05D7650E59ED15B08071D7D0DB610E0B1264AD9705FAC405D737F19F5C56F694EA3D1E6F470DFEAE0E388FEBAE7I5L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00A9DCAB28F05D7650E59ED15B08071D7F07BF15E9B1264AD9705FAC405D737F19F5C26E6611A6C4F7AC7FDDF4FEE095E2B8E557I4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МУНИЦИПАЛЬНОГО ОБРАЗОВАНИЯ ГОРОД САЛЕХАРД</vt:lpstr>
      <vt:lpstr>Утвержден</vt:lpstr>
      <vt:lpstr>    I. Общие положения</vt:lpstr>
      <vt:lpstr>    II. Задачи спортивных сборных команд города</vt:lpstr>
      <vt:lpstr>    III. Формирование спортивных сборных команд города</vt:lpstr>
      <vt:lpstr>    IV. Права и обязанности спортсменов спортивной сборной</vt:lpstr>
      <vt:lpstr>    V. Обеспечение спортивных сборных команд города</vt:lpstr>
    </vt:vector>
  </TitlesOfParts>
  <Company/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Витязева</dc:creator>
  <cp:lastModifiedBy>Юлия Николаевна Витязева</cp:lastModifiedBy>
  <cp:revision>1</cp:revision>
  <dcterms:created xsi:type="dcterms:W3CDTF">2021-03-20T07:11:00Z</dcterms:created>
  <dcterms:modified xsi:type="dcterms:W3CDTF">2021-03-20T07:12:00Z</dcterms:modified>
</cp:coreProperties>
</file>