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</w:pPr>
      <w:r/>
      <w:r/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>
        <w:trPr>
          <w:jc w:val="right"/>
        </w:trPr>
        <w:tc>
          <w:tcPr>
            <w:tcW w:w="4525" w:type="dxa"/>
            <w:textDirection w:val="lrTb"/>
            <w:noWrap/>
          </w:tcPr>
          <w:p>
            <w:pPr>
              <w:pStyle w:val="857"/>
              <w:ind w:left="0" w:firstLine="0"/>
              <w:widowControl w:val="off"/>
              <w:rPr>
                <w:rFonts w:ascii="Liberation Sans" w:hAnsi="Liberation Sans" w:cs="Liberation Sans" w:eastAsia="Liberation Sans"/>
                <w:sz w:val="36"/>
                <w:szCs w:val="36"/>
              </w:rPr>
            </w:pPr>
            <w:r>
              <w:rPr>
                <w:rFonts w:ascii="Liberation Sans" w:hAnsi="Liberation Sans" w:cs="Liberation Sans" w:eastAsia="Liberation Sans"/>
                <w:sz w:val="36"/>
                <w:szCs w:val="36"/>
              </w:rPr>
            </w:r>
            <w:r/>
          </w:p>
          <w:p>
            <w:pPr>
              <w:widowControl w:val="off"/>
              <w:rPr>
                <w:rFonts w:ascii="Liberation Sans" w:hAnsi="Liberation Sans" w:cs="Liberation Sans" w:eastAsia="Liberation Sans"/>
                <w:sz w:val="36"/>
                <w:szCs w:val="36"/>
              </w:rPr>
            </w:pPr>
            <w:r>
              <w:rPr>
                <w:rFonts w:ascii="Liberation Sans" w:hAnsi="Liberation Sans" w:cs="Liberation Sans" w:eastAsia="Liberation Sans"/>
                <w:sz w:val="36"/>
                <w:szCs w:val="36"/>
              </w:rPr>
            </w:r>
            <w:r/>
          </w:p>
          <w:p>
            <w:pPr>
              <w:widowControl w:val="off"/>
              <w:rPr>
                <w:rFonts w:ascii="Liberation Sans" w:hAnsi="Liberation Sans" w:cs="Liberation Sans" w:eastAsia="Liberation Sans"/>
                <w:sz w:val="36"/>
                <w:szCs w:val="36"/>
              </w:rPr>
            </w:pPr>
            <w:r>
              <w:rPr>
                <w:rFonts w:ascii="Liberation Sans" w:hAnsi="Liberation Sans" w:cs="Liberation Sans" w:eastAsia="Liberation Sans"/>
                <w:sz w:val="36"/>
                <w:szCs w:val="36"/>
              </w:rPr>
            </w:r>
            <w:r/>
          </w:p>
          <w:p>
            <w:pPr>
              <w:widowControl w:val="off"/>
              <w:rPr>
                <w:rFonts w:ascii="Liberation Sans" w:hAnsi="Liberation Sans" w:cs="Liberation Sans" w:eastAsia="Liberation Sans"/>
                <w:sz w:val="36"/>
                <w:szCs w:val="36"/>
              </w:rPr>
            </w:pPr>
            <w:r>
              <w:rPr>
                <w:rFonts w:ascii="Liberation Sans" w:hAnsi="Liberation Sans" w:cs="Liberation Sans" w:eastAsia="Liberation Sans"/>
                <w:sz w:val="36"/>
                <w:szCs w:val="36"/>
              </w:rPr>
            </w:r>
            <w:r/>
          </w:p>
        </w:tc>
        <w:tc>
          <w:tcPr>
            <w:tcW w:w="5320" w:type="dxa"/>
            <w:textDirection w:val="lrTb"/>
            <w:noWrap/>
          </w:tcPr>
          <w:p>
            <w:pPr>
              <w:pStyle w:val="857"/>
              <w:ind w:hanging="5664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УТВЕРЖДЁН</w:t>
            </w:r>
            <w:r/>
          </w:p>
          <w:p>
            <w:pPr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both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приказом управления</w:t>
            </w:r>
            <w:r/>
          </w:p>
          <w:p>
            <w:pPr>
              <w:jc w:val="both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физической культуре и спорту</w:t>
            </w:r>
            <w:r/>
          </w:p>
          <w:p>
            <w:pPr>
              <w:jc w:val="both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Администрации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муниципального</w:t>
            </w:r>
            <w:r/>
          </w:p>
          <w:p>
            <w:pPr>
              <w:jc w:val="both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образования город Салехард</w:t>
            </w:r>
            <w:r/>
          </w:p>
          <w:p>
            <w:pPr>
              <w:jc w:val="both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от 13 декабря 2023 года № 186-о</w:t>
            </w:r>
            <w:r/>
          </w:p>
          <w:p>
            <w:pPr>
              <w:jc w:val="both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  <w:p>
            <w:pPr>
              <w:jc w:val="both"/>
              <w:widowControl w:val="off"/>
              <w:rPr>
                <w:rFonts w:ascii="Liberation Sans" w:hAnsi="Liberation Sans" w:cs="Liberation Sans" w:eastAsia="Liberation Sans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(</w:t>
            </w:r>
            <w:r>
              <w:rPr>
                <w:color w:val="FF0000"/>
                <w:sz w:val="24"/>
              </w:rPr>
              <w:t xml:space="preserve">с изм. от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15 февраля 2024 года приказ № 21</w:t>
            </w:r>
            <w:r>
              <w:rPr>
                <w:color w:val="FF0000"/>
                <w:sz w:val="24"/>
              </w:rPr>
              <w:t xml:space="preserve">-о)</w:t>
            </w:r>
            <w:r/>
          </w:p>
        </w:tc>
      </w:tr>
    </w:tbl>
    <w:p>
      <w:pPr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p>
      <w:pPr>
        <w:jc w:val="center"/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p>
      <w:pPr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p>
      <w:pPr>
        <w:pStyle w:val="854"/>
        <w:jc w:val="center"/>
        <w:rPr>
          <w:rFonts w:ascii="Liberation Sans" w:hAnsi="Liberation Sans" w:cs="Liberation Sans" w:eastAsia="Liberation Sans"/>
          <w:sz w:val="52"/>
        </w:rPr>
      </w:pPr>
      <w:r>
        <w:rPr>
          <w:rFonts w:ascii="Liberation Sans" w:hAnsi="Liberation Sans" w:cs="Liberation Sans" w:eastAsia="Liberation Sans"/>
          <w:sz w:val="52"/>
        </w:rPr>
        <w:t xml:space="preserve">КАЛЕНДАРНЫЙ ПЛАН</w:t>
      </w:r>
      <w:r/>
    </w:p>
    <w:p>
      <w:pPr>
        <w:jc w:val="center"/>
        <w:rPr>
          <w:rFonts w:ascii="Liberation Sans" w:hAnsi="Liberation Sans" w:cs="Liberation Sans" w:eastAsia="Liberation Sans"/>
          <w:b/>
          <w:sz w:val="32"/>
        </w:rPr>
      </w:pPr>
      <w:r>
        <w:rPr>
          <w:rFonts w:ascii="Liberation Sans" w:hAnsi="Liberation Sans" w:cs="Liberation Sans" w:eastAsia="Liberation Sans"/>
          <w:b/>
          <w:sz w:val="32"/>
        </w:rPr>
      </w:r>
      <w:r/>
    </w:p>
    <w:p>
      <w:pPr>
        <w:jc w:val="center"/>
        <w:rPr>
          <w:rFonts w:ascii="Liberation Sans" w:hAnsi="Liberation Sans" w:cs="Liberation Sans" w:eastAsia="Liberation Sans"/>
          <w:b/>
          <w:sz w:val="36"/>
          <w:szCs w:val="36"/>
        </w:rPr>
      </w:pPr>
      <w:r>
        <w:rPr>
          <w:rFonts w:ascii="Liberation Sans" w:hAnsi="Liberation Sans" w:cs="Liberation Sans" w:eastAsia="Liberation Sans"/>
          <w:b/>
          <w:sz w:val="36"/>
          <w:szCs w:val="36"/>
        </w:rPr>
        <w:t xml:space="preserve">ФИЗКУЛЬТУРНЫХ МЕРОПРИЯТИЙ И СПОРТИВНЫХ МЕРОПРИЯТИЙ  МУНИЦИПАЛЬНОГО ОБРАЗОВАНИЯ ГОРОД САЛЕХАРД</w:t>
      </w:r>
      <w:r/>
    </w:p>
    <w:p>
      <w:pPr>
        <w:jc w:val="center"/>
        <w:rPr>
          <w:rFonts w:ascii="Liberation Sans" w:hAnsi="Liberation Sans" w:cs="Liberation Sans" w:eastAsia="Liberation Sans"/>
          <w:b/>
          <w:sz w:val="36"/>
          <w:szCs w:val="36"/>
        </w:rPr>
      </w:pPr>
      <w:r>
        <w:rPr>
          <w:rFonts w:ascii="Liberation Sans" w:hAnsi="Liberation Sans" w:cs="Liberation Sans" w:eastAsia="Liberation Sans"/>
          <w:b/>
          <w:sz w:val="36"/>
          <w:szCs w:val="36"/>
        </w:rPr>
        <w:t xml:space="preserve">НА 2024 ГОД</w:t>
      </w:r>
      <w:r/>
    </w:p>
    <w:p>
      <w:pPr>
        <w:jc w:val="center"/>
        <w:rPr>
          <w:rFonts w:ascii="Liberation Sans" w:hAnsi="Liberation Sans" w:cs="Liberation Sans" w:eastAsia="Liberation Sans"/>
          <w:b/>
          <w:sz w:val="32"/>
        </w:rPr>
      </w:pPr>
      <w:r>
        <w:rPr>
          <w:rFonts w:ascii="Liberation Sans" w:hAnsi="Liberation Sans" w:cs="Liberation Sans" w:eastAsia="Liberation Sans"/>
          <w:b/>
          <w:sz w:val="32"/>
        </w:rPr>
      </w:r>
      <w:r/>
    </w:p>
    <w:p>
      <w:pPr>
        <w:jc w:val="center"/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>
        <w:trPr>
          <w:jc w:val="right"/>
        </w:trPr>
        <w:tc>
          <w:tcPr>
            <w:tcW w:w="4787" w:type="dxa"/>
            <w:textDirection w:val="lrTb"/>
            <w:noWrap/>
          </w:tcPr>
          <w:p>
            <w:pPr>
              <w:pStyle w:val="857"/>
              <w:ind w:left="0" w:firstLine="0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W w:w="4851" w:type="dxa"/>
            <w:textDirection w:val="lrTb"/>
            <w:noWrap/>
          </w:tcPr>
          <w:p>
            <w:pPr>
              <w:pStyle w:val="857"/>
              <w:ind w:left="0" w:firstLine="0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</w:tbl>
    <w:p>
      <w:pPr>
        <w:jc w:val="center"/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p>
      <w:pPr>
        <w:jc w:val="center"/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p>
      <w:pPr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p>
      <w:pPr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p>
      <w:pPr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p>
      <w:pPr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p>
      <w:pPr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p>
      <w:pPr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p>
      <w:pPr>
        <w:jc w:val="center"/>
        <w:rPr>
          <w:rFonts w:ascii="Liberation Sans" w:hAnsi="Liberation Sans" w:cs="Liberation Sans" w:eastAsia="Liberation Sans"/>
          <w:b/>
          <w:sz w:val="32"/>
        </w:rPr>
      </w:pPr>
      <w:r>
        <w:rPr>
          <w:rFonts w:ascii="Liberation Sans" w:hAnsi="Liberation Sans" w:cs="Liberation Sans" w:eastAsia="Liberation Sans"/>
          <w:b/>
          <w:sz w:val="32"/>
        </w:rPr>
        <w:t xml:space="preserve">г. Салехард </w:t>
      </w:r>
      <w:r/>
    </w:p>
    <w:p>
      <w:pPr>
        <w:jc w:val="center"/>
        <w:rPr>
          <w:rFonts w:ascii="Liberation Sans" w:hAnsi="Liberation Sans" w:cs="Liberation Sans" w:eastAsia="Liberation Sans"/>
          <w:b/>
          <w:sz w:val="32"/>
        </w:rPr>
      </w:pPr>
      <w:r>
        <w:rPr>
          <w:rFonts w:ascii="Liberation Sans" w:hAnsi="Liberation Sans" w:cs="Liberation Sans" w:eastAsia="Liberation Sans"/>
          <w:b/>
          <w:sz w:val="32"/>
        </w:rPr>
      </w:r>
      <w:r/>
    </w:p>
    <w:tbl>
      <w:tblPr>
        <w:tblW w:w="14595" w:type="dxa"/>
        <w:tblInd w:w="177" w:type="dxa"/>
        <w:tblLayout w:type="fixed"/>
        <w:tblCellMar>
          <w:left w:w="20" w:type="dxa"/>
          <w:top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140"/>
        <w:gridCol w:w="6"/>
        <w:gridCol w:w="45"/>
        <w:gridCol w:w="4094"/>
        <w:gridCol w:w="31"/>
        <w:gridCol w:w="3705"/>
        <w:gridCol w:w="41"/>
        <w:gridCol w:w="34"/>
        <w:gridCol w:w="2310"/>
        <w:gridCol w:w="30"/>
        <w:gridCol w:w="3450"/>
      </w:tblGrid>
      <w:tr>
        <w:trPr>
          <w:trHeight w:val="829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bottom"/>
            <w:textDirection w:val="lrTb"/>
            <w:noWrap/>
          </w:tcPr>
          <w:p>
            <w:pPr>
              <w:pStyle w:val="853"/>
              <w:jc w:val="center"/>
              <w:widowControl w:val="off"/>
              <w:rPr>
                <w:rFonts w:ascii="Liberation Sans" w:hAnsi="Liberation Sans" w:cs="Liberation Sans" w:eastAsia="Liberation Sans"/>
                <w:sz w:val="32"/>
                <w:u w:val="none"/>
              </w:rPr>
            </w:pPr>
            <w:r>
              <w:rPr>
                <w:rFonts w:ascii="Liberation Sans" w:hAnsi="Liberation Sans" w:cs="Liberation Sans" w:eastAsia="Liberation Sans"/>
                <w:sz w:val="32"/>
                <w:u w:val="none"/>
                <w:lang w:val="en-US"/>
              </w:rPr>
              <w:t xml:space="preserve">I</w:t>
            </w:r>
            <w:r>
              <w:rPr>
                <w:rFonts w:ascii="Liberation Sans" w:hAnsi="Liberation Sans" w:cs="Liberation Sans" w:eastAsia="Liberation Sans"/>
                <w:sz w:val="32"/>
                <w:u w:val="none"/>
              </w:rPr>
              <w:t xml:space="preserve"> ЧАСТЬ</w:t>
            </w:r>
            <w:r/>
          </w:p>
          <w:p>
            <w:pPr>
              <w:pStyle w:val="853"/>
              <w:jc w:val="center"/>
              <w:widowControl w:val="off"/>
              <w:rPr>
                <w:rFonts w:ascii="Liberation Sans" w:hAnsi="Liberation Sans" w:cs="Liberation Sans" w:eastAsia="Liberation Sans"/>
                <w:sz w:val="26"/>
                <w:u w:val="none"/>
              </w:rPr>
            </w:pPr>
            <w:r>
              <w:rPr>
                <w:rFonts w:ascii="Liberation Sans" w:hAnsi="Liberation Sans" w:cs="Liberation Sans" w:eastAsia="Liberation Sans"/>
                <w:sz w:val="32"/>
                <w:u w:val="none"/>
              </w:rPr>
              <w:t xml:space="preserve"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r/>
          </w:p>
        </w:tc>
      </w:tr>
      <w:tr>
        <w:trPr>
          <w:trHeight w:val="247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pStyle w:val="929"/>
              <w:numPr>
                <w:ilvl w:val="0"/>
                <w:numId w:val="2"/>
              </w:num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 w:eastAsia="Liberation Sans"/>
                <w:b/>
                <w:sz w:val="32"/>
                <w:szCs w:val="32"/>
              </w:rPr>
              <w:t xml:space="preserve">Комплексные спортивные мероприятия</w:t>
            </w:r>
            <w:r/>
          </w:p>
        </w:tc>
      </w:tr>
      <w:tr>
        <w:trPr>
          <w:trHeight w:val="60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b/>
                <w:sz w:val="23"/>
                <w:szCs w:val="23"/>
              </w:rPr>
              <w:t xml:space="preserve">№ </w:t>
            </w:r>
            <w:r>
              <w:rPr>
                <w:rFonts w:ascii="Liberation Sans" w:hAnsi="Liberation Sans" w:cs="Liberation Sans" w:eastAsia="Liberation Sans"/>
                <w:b/>
                <w:sz w:val="23"/>
                <w:szCs w:val="23"/>
              </w:rPr>
              <w:t xml:space="preserve">п</w:t>
            </w:r>
            <w:r>
              <w:rPr>
                <w:rFonts w:ascii="Liberation Sans" w:hAnsi="Liberation Sans" w:cs="Liberation Sans" w:eastAsia="Liberation Sans"/>
                <w:b/>
                <w:sz w:val="23"/>
                <w:szCs w:val="23"/>
              </w:rPr>
              <w:t xml:space="preserve">/п</w:t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b/>
                <w:sz w:val="18"/>
                <w:szCs w:val="18"/>
              </w:rPr>
              <w:t xml:space="preserve">МЕРОПРИЯТИЕ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b/>
                <w:sz w:val="18"/>
                <w:szCs w:val="18"/>
              </w:rPr>
              <w:t xml:space="preserve">МЕСТО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b/>
                <w:sz w:val="18"/>
                <w:szCs w:val="18"/>
              </w:rPr>
              <w:t xml:space="preserve">ПРОВЕДЕНИЯ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b/>
                <w:sz w:val="18"/>
                <w:szCs w:val="18"/>
              </w:rPr>
              <w:t xml:space="preserve">ДАТА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b/>
                <w:sz w:val="18"/>
                <w:szCs w:val="18"/>
              </w:rPr>
              <w:t xml:space="preserve">ПРОВЕДЕНИЯ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18"/>
                <w:szCs w:val="18"/>
              </w:rPr>
            </w:pPr>
            <w:r>
              <w:rPr>
                <w:rFonts w:ascii="Liberation Sans" w:hAnsi="Liberation Sans" w:cs="Liberation Sans" w:eastAsia="Liberation Sans"/>
                <w:b/>
                <w:sz w:val="18"/>
                <w:szCs w:val="18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18"/>
              </w:rPr>
            </w:pPr>
            <w:r>
              <w:rPr>
                <w:rFonts w:ascii="Liberation Sans" w:hAnsi="Liberation Sans" w:cs="Liberation Sans" w:eastAsia="Liberation Sans"/>
                <w:b/>
                <w:sz w:val="18"/>
                <w:szCs w:val="18"/>
              </w:rPr>
              <w:t xml:space="preserve">НАИМЕНОВАНИЕ ОРГАНИЗАЦИИ, ОТВЕТСТВЕННОЙ ЗА ПРОВЕДЕНИЕ МЕРОПРИЯТИЯ</w:t>
            </w:r>
            <w:r/>
          </w:p>
        </w:tc>
      </w:tr>
      <w:tr>
        <w:trPr>
          <w:trHeight w:val="334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14595" w:type="dxa"/>
            <w:vAlign w:val="center"/>
            <w:textDirection w:val="lrTb"/>
            <w:noWrap/>
          </w:tcPr>
          <w:p>
            <w:pPr>
              <w:pStyle w:val="929"/>
              <w:numPr>
                <w:ilvl w:val="1"/>
                <w:numId w:val="4"/>
              </w:num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bCs/>
                <w:color w:val="000000" w:themeColor="text1"/>
                <w:sz w:val="26"/>
                <w:szCs w:val="26"/>
              </w:rPr>
              <w:t xml:space="preserve">Спартакиада города Салехарда 2024 года</w:t>
            </w:r>
            <w:r/>
          </w:p>
        </w:tc>
      </w:tr>
      <w:tr>
        <w:trPr>
          <w:cantSplit/>
          <w:trHeight w:val="634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волейболу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05-11.02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cantSplit/>
          <w:trHeight w:val="66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шахматам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Турнирный игровой зал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ГАУ ДО ЯНАО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«ПШШ А. Карпова»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31.03</w:t>
            </w:r>
            <w:r/>
          </w:p>
          <w:p>
            <w:pPr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cantSplit/>
          <w:trHeight w:val="632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3.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094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лыжным гонкам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Лыжная база МАУ «ЦФКиС»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07.04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cantSplit/>
          <w:trHeight w:val="48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4.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Легкоатлетическая эстафета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Улицы города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09.05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cantSplit/>
          <w:trHeight w:val="43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900" w:type="dxa"/>
            <w:vAlign w:val="center"/>
            <w:textDirection w:val="lrTb"/>
            <w:noWrap/>
          </w:tcPr>
          <w:p>
            <w:pPr>
              <w:ind w:left="360" w:hanging="36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5.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мини-футболу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ОМВД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07-13.10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cantSplit/>
          <w:trHeight w:val="43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900" w:type="dxa"/>
            <w:vAlign w:val="center"/>
            <w:textDirection w:val="lrTb"/>
            <w:noWrap/>
          </w:tcPr>
          <w:p>
            <w:pPr>
              <w:ind w:left="360" w:hanging="36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6.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дартсу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«ЦФКиС»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20.10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cantSplit/>
          <w:trHeight w:val="43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900" w:type="dxa"/>
            <w:vAlign w:val="center"/>
            <w:textDirection w:val="lrTb"/>
            <w:noWrap/>
          </w:tcPr>
          <w:p>
            <w:pPr>
              <w:ind w:left="360" w:hanging="36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7.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кроссфиту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16.11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cantSplit/>
          <w:trHeight w:val="439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900" w:type="dxa"/>
            <w:vAlign w:val="center"/>
            <w:textDirection w:val="lrTb"/>
            <w:noWrap/>
          </w:tcPr>
          <w:p>
            <w:pPr>
              <w:ind w:left="360" w:hanging="36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8.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пулевой стрельбе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«ЦФКиС»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24.11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cantSplit/>
          <w:trHeight w:val="439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900" w:type="dxa"/>
            <w:vAlign w:val="center"/>
            <w:textDirection w:val="lrTb"/>
            <w:noWrap/>
          </w:tcPr>
          <w:p>
            <w:pPr>
              <w:ind w:left="360" w:hanging="36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9.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настольному теннису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«ЦФКиС»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01.12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cantSplit/>
          <w:trHeight w:val="5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900" w:type="dxa"/>
            <w:vAlign w:val="center"/>
            <w:textDirection w:val="lrTb"/>
            <w:noWrap/>
          </w:tcPr>
          <w:p>
            <w:pPr>
              <w:ind w:left="360" w:hanging="36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10.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баскетболу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09-15.12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trHeight w:val="371"/>
        </w:trPr>
        <w:tc>
          <w:tcPr>
            <w:gridSpan w:val="13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pStyle w:val="929"/>
              <w:ind w:left="1170"/>
              <w:jc w:val="center"/>
              <w:widowControl w:val="off"/>
              <w:rPr>
                <w:rFonts w:ascii="Liberation Sans" w:hAnsi="Liberation Sans" w:cs="Liberation Sans" w:eastAsia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bCs/>
                <w:color w:val="000000" w:themeColor="text1"/>
                <w:sz w:val="26"/>
                <w:szCs w:val="26"/>
              </w:rPr>
              <w:t xml:space="preserve">1.2. Спартакиада  школьных спортивных клубов</w:t>
            </w:r>
            <w:r>
              <w:rPr>
                <w:rFonts w:ascii="Liberation Sans" w:hAnsi="Liberation Sans" w:cs="Liberation Sans" w:eastAsia="Liberation Sans"/>
                <w:b/>
                <w:bCs/>
                <w:color w:val="000000" w:themeColor="text1"/>
                <w:sz w:val="26"/>
                <w:szCs w:val="26"/>
              </w:rPr>
              <w:t xml:space="preserve"> города Салехарда</w:t>
            </w:r>
            <w:r>
              <w:rPr>
                <w:rFonts w:ascii="Liberation Sans" w:hAnsi="Liberation Sans" w:cs="Liberation Sans" w:eastAsia="Liberation Sans"/>
                <w:b/>
                <w:bCs/>
                <w:color w:val="000000" w:themeColor="text1"/>
                <w:sz w:val="26"/>
                <w:szCs w:val="26"/>
              </w:rPr>
              <w:t xml:space="preserve"> 2024 года</w:t>
            </w:r>
            <w:r/>
          </w:p>
        </w:tc>
      </w:tr>
      <w:tr>
        <w:trPr>
          <w:trHeight w:val="408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баскетболу (юноши)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22-26.01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г. Салехарда</w:t>
            </w:r>
            <w:r/>
          </w:p>
        </w:tc>
      </w:tr>
      <w:tr>
        <w:trPr>
          <w:trHeight w:val="39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баскетболу (девушки)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29.01-02.02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г. Салехарда</w:t>
            </w:r>
            <w:r/>
          </w:p>
        </w:tc>
      </w:tr>
      <w:tr>
        <w:trPr>
          <w:trHeight w:val="39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3.</w:t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волейболу (девушки)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12-16.02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г. Салехарда</w:t>
            </w:r>
            <w:r/>
          </w:p>
        </w:tc>
      </w:tr>
      <w:tr>
        <w:trPr>
          <w:trHeight w:val="39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4.</w:t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волейболу (юноши)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09-13.03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г. Салехарда</w:t>
            </w:r>
            <w:r/>
          </w:p>
        </w:tc>
      </w:tr>
      <w:tr>
        <w:trPr>
          <w:trHeight w:val="39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5.</w:t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мини-футболу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ОМВД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18-22.03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г. Салехарда</w:t>
            </w:r>
            <w:r/>
          </w:p>
        </w:tc>
      </w:tr>
      <w:tr>
        <w:trPr>
          <w:trHeight w:val="39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6.</w:t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Лыжные гонки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Лыжная база МАУ «ЦФКиС»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07.04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г. Салехарда</w:t>
            </w:r>
            <w:r/>
          </w:p>
        </w:tc>
      </w:tr>
      <w:tr>
        <w:trPr>
          <w:trHeight w:val="39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7.</w:t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Легкоатлетическая эстафета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Улицы города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09.05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г. Салехарда</w:t>
            </w:r>
            <w:r/>
          </w:p>
        </w:tc>
      </w:tr>
      <w:tr>
        <w:trPr>
          <w:trHeight w:val="39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8.</w:t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Легкоатлетический кросс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комплекс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ул. Обская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15.09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г. Салехарда</w:t>
            </w:r>
            <w:r/>
          </w:p>
        </w:tc>
      </w:tr>
      <w:tr>
        <w:trPr>
          <w:trHeight w:val="60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9.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настольному теннису (юноши)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11.10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г. Салехарда</w:t>
            </w:r>
            <w:r/>
          </w:p>
        </w:tc>
      </w:tr>
      <w:tr>
        <w:trPr>
          <w:trHeight w:val="39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10.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настольному теннису (девушки)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11.10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г. Салехарда</w:t>
            </w:r>
            <w:r/>
          </w:p>
        </w:tc>
      </w:tr>
      <w:tr>
        <w:trPr>
          <w:trHeight w:val="39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11.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ОФП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17.10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г. Салехарда</w:t>
            </w:r>
            <w:r/>
          </w:p>
        </w:tc>
      </w:tr>
      <w:tr>
        <w:trPr>
          <w:trHeight w:val="39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12.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баскетболу 3х3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(юноши)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18-19.11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г. Салехарда</w:t>
            </w:r>
            <w:r/>
          </w:p>
        </w:tc>
      </w:tr>
      <w:tr>
        <w:trPr>
          <w:trHeight w:val="708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13.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баскетболу 3х3 (девушки)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20-21.11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г. Салехарда</w:t>
            </w:r>
            <w:r/>
          </w:p>
        </w:tc>
      </w:tr>
      <w:tr>
        <w:trPr>
          <w:trHeight w:val="554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14.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плаванию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Бассейн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МАУК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«Ц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30.11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г. Салехарда</w:t>
            </w:r>
            <w:r/>
          </w:p>
        </w:tc>
      </w:tr>
      <w:tr>
        <w:trPr>
          <w:cantSplit/>
          <w:trHeight w:val="266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pStyle w:val="929"/>
              <w:ind w:left="1170"/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1.3. Спартакиада пенсионеров города Салехарда</w:t>
            </w:r>
            <w:r/>
          </w:p>
        </w:tc>
      </w:tr>
      <w:tr>
        <w:trPr>
          <w:cantSplit/>
          <w:trHeight w:val="35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дартсу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У«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апрель-май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cantSplit/>
          <w:trHeight w:val="35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пулевой стрельбе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«ЦФКиС»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апрель-май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cantSplit/>
          <w:trHeight w:val="53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3.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настольному теннису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«ЦФКиС»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апрель-май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cantSplit/>
          <w:trHeight w:val="46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4.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бочче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«ЦФКиС»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апрель-май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cantSplit/>
          <w:trHeight w:val="78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5.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шахматам и шашкам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Турнирный игровой зал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ГАУ ДО ЯНАО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«ПШШ А. Карпова»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апрель-май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ind w:firstLine="157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cantSplit/>
          <w:trHeight w:val="47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6.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плаванию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Бассейн МАУК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pStyle w:val="904"/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</w:rPr>
              <w:t xml:space="preserve">апрель-май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cantSplit/>
          <w:trHeight w:val="428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7.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легкой атлетике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апрель-май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cantSplit/>
          <w:trHeight w:val="402"/>
        </w:trPr>
        <w:tc>
          <w:tcPr>
            <w:gridSpan w:val="13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pStyle w:val="929"/>
              <w:ind w:left="450"/>
              <w:jc w:val="center"/>
              <w:widowControl w:val="off"/>
              <w:rPr>
                <w:rFonts w:ascii="Liberation Sans" w:hAnsi="Liberation Sans" w:cs="Liberation Sans" w:eastAsia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bCs/>
                <w:color w:val="000000" w:themeColor="text1"/>
                <w:sz w:val="26"/>
                <w:szCs w:val="26"/>
              </w:rPr>
              <w:t xml:space="preserve">1.4. Параспартакиада города Салехарда</w:t>
            </w:r>
            <w:r/>
          </w:p>
        </w:tc>
      </w:tr>
      <w:tr>
        <w:trPr>
          <w:cantSplit/>
          <w:trHeight w:val="39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/>
          </w:p>
        </w:tc>
        <w:tc>
          <w:tcPr>
            <w:gridSpan w:val="3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дартсу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«ЦФКиС»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13.10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cantSplit/>
          <w:trHeight w:val="39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/>
          </w:p>
        </w:tc>
        <w:tc>
          <w:tcPr>
            <w:gridSpan w:val="3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настольному теннису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«ЦФКиС»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19.10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cantSplit/>
          <w:trHeight w:val="39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3.</w:t>
            </w:r>
            <w:r/>
          </w:p>
        </w:tc>
        <w:tc>
          <w:tcPr>
            <w:gridSpan w:val="3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бочче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«ЦФКиС»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20.10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cantSplit/>
          <w:trHeight w:val="39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4.</w:t>
            </w:r>
            <w:r/>
          </w:p>
        </w:tc>
        <w:tc>
          <w:tcPr>
            <w:gridSpan w:val="3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пулевой стрельбе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«ЦФКиС»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26.10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cantSplit/>
          <w:trHeight w:val="49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5.</w:t>
            </w:r>
            <w:r/>
          </w:p>
        </w:tc>
        <w:tc>
          <w:tcPr>
            <w:gridSpan w:val="3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пауэрлифтингу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МАУК</w:t>
            </w:r>
            <w:r/>
          </w:p>
          <w:p>
            <w:pPr>
              <w:pStyle w:val="898"/>
              <w:jc w:val="center"/>
              <w:spacing w:after="0" w:line="240" w:lineRule="auto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03.11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cantSplit/>
          <w:trHeight w:val="455"/>
        </w:trPr>
        <w:tc>
          <w:tcPr>
            <w:gridSpan w:val="1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pStyle w:val="929"/>
              <w:ind w:left="1170"/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1.5. Спартакиада  детских дошкольных учреждений города Салехарда 2024</w:t>
            </w:r>
            <w:r/>
          </w:p>
        </w:tc>
      </w:tr>
      <w:tr>
        <w:trPr>
          <w:cantSplit/>
          <w:trHeight w:val="196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6"/>
                <w:szCs w:val="26"/>
              </w:rPr>
              <w:t xml:space="preserve">1.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14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Игра Корн-Холл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«ЦФКиС»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textDirection w:val="lrTb"/>
            <w:noWrap/>
          </w:tcPr>
          <w:p>
            <w:pPr>
              <w:pStyle w:val="929"/>
              <w:ind w:left="450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   02-03.03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textDirection w:val="lrTb"/>
            <w:noWrap/>
          </w:tcPr>
          <w:p>
            <w:pPr>
              <w:pStyle w:val="929"/>
              <w:ind w:left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trHeight w:val="196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6"/>
                <w:szCs w:val="26"/>
              </w:rPr>
              <w:t xml:space="preserve">2.</w:t>
            </w:r>
            <w:r/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14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шашкам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pStyle w:val="898"/>
              <w:jc w:val="center"/>
              <w:spacing w:after="0" w:line="240" w:lineRule="auto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«ЦФКиС»</w:t>
            </w:r>
            <w:r/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16.03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pStyle w:val="929"/>
              <w:ind w:left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trHeight w:val="196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6"/>
                <w:szCs w:val="26"/>
              </w:rPr>
              <w:t xml:space="preserve">3.</w:t>
            </w:r>
            <w:r/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14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Выполнение отдельных видов ВФСК ГТО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pStyle w:val="898"/>
              <w:jc w:val="center"/>
              <w:spacing w:after="0" w:line="240" w:lineRule="auto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«ЦФКиС»</w:t>
            </w:r>
            <w:r/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01-19.04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pStyle w:val="929"/>
              <w:ind w:left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trHeight w:val="196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6"/>
                <w:szCs w:val="26"/>
              </w:rPr>
              <w:t xml:space="preserve">4.</w:t>
            </w:r>
            <w:r/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14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бочче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textDirection w:val="lrTb"/>
            <w:noWrap/>
          </w:tcPr>
          <w:p>
            <w:pPr>
              <w:pStyle w:val="931"/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4"/>
              </w:rPr>
              <w:t xml:space="preserve">Спортивный зал МАУ «ЦФКиС»</w:t>
            </w:r>
            <w:r/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13-14.04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pStyle w:val="929"/>
              <w:ind w:left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trHeight w:val="196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6"/>
                <w:szCs w:val="26"/>
              </w:rPr>
              <w:t xml:space="preserve">5.</w:t>
            </w:r>
            <w:r/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14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Комбинированная эстафета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textDirection w:val="lrTb"/>
            <w:noWrap/>
          </w:tcPr>
          <w:p>
            <w:pPr>
              <w:pStyle w:val="898"/>
              <w:jc w:val="center"/>
              <w:spacing w:after="0" w:line="240" w:lineRule="auto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«ЦФКиС»</w:t>
            </w:r>
            <w:r/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21.04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pStyle w:val="929"/>
              <w:ind w:left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cantSplit/>
          <w:trHeight w:val="196"/>
        </w:trPr>
        <w:tc>
          <w:tcPr>
            <w:gridSpan w:val="1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textDirection w:val="lrTb"/>
            <w:noWrap/>
          </w:tcPr>
          <w:p>
            <w:pPr>
              <w:ind w:firstLine="708"/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1.6. Школьная спортивная лига города Салехарда 2024 года</w:t>
            </w:r>
            <w:r/>
          </w:p>
        </w:tc>
      </w:tr>
      <w:tr>
        <w:trPr>
          <w:cantSplit/>
          <w:trHeight w:val="618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pStyle w:val="929"/>
              <w:ind w:left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6"/>
              </w:rPr>
              <w:t xml:space="preserve">1.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14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6"/>
              </w:rPr>
              <w:t xml:space="preserve">Школьная спортивная лига города Салехарда 2024 года (по отдельному положению)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6"/>
              </w:rPr>
              <w:t xml:space="preserve">По назначению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6"/>
              </w:rPr>
              <w:t xml:space="preserve">В течение года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г. Салехарда</w:t>
            </w:r>
            <w:r/>
          </w:p>
        </w:tc>
      </w:tr>
      <w:tr>
        <w:trPr>
          <w:cantSplit/>
          <w:trHeight w:val="618"/>
        </w:trPr>
        <w:tc>
          <w:tcPr>
            <w:gridSpan w:val="1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4"/>
              </w:rPr>
              <w:t xml:space="preserve">1.7. Спартакиада города Салехарда 2023 года</w:t>
            </w:r>
            <w:r/>
          </w:p>
        </w:tc>
      </w:tr>
      <w:tr>
        <w:trPr>
          <w:cantSplit/>
          <w:trHeight w:val="618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14.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1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баскетболу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78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СОК «Авиатор»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4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15-21.01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4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cantSplit/>
          <w:trHeight w:val="276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pStyle w:val="929"/>
              <w:ind w:left="1170"/>
              <w:jc w:val="center"/>
              <w:widowControl w:val="off"/>
              <w:rPr>
                <w:rFonts w:ascii="Liberation Sans" w:hAnsi="Liberation Sans" w:cs="Liberation Sans" w:eastAsia="Liberation Sans"/>
                <w:b/>
                <w:bCs/>
                <w:sz w:val="32"/>
                <w:szCs w:val="32"/>
              </w:rPr>
            </w:pPr>
            <w:r>
              <w:rPr>
                <w:rFonts w:ascii="Liberation Sans" w:hAnsi="Liberation Sans" w:cs="Liberation Sans" w:eastAsia="Liberation Sans"/>
                <w:b/>
                <w:bCs/>
                <w:sz w:val="32"/>
                <w:szCs w:val="32"/>
              </w:rPr>
              <w:t xml:space="preserve">2. Первенства, чемпионаты, турниры по видам спорта</w:t>
            </w:r>
            <w:r/>
          </w:p>
        </w:tc>
      </w:tr>
      <w:tr>
        <w:trPr>
          <w:trHeight w:val="335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Армрестлинг</w:t>
            </w:r>
            <w:r/>
          </w:p>
        </w:tc>
      </w:tr>
      <w:tr>
        <w:trPr>
          <w:trHeight w:val="4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bottom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Чемпионат и первенство города Салехарда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 армрестлингу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«Динамо»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20-21.04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МОО «Клуб армрестлинга «Беркут» 89»</w:t>
            </w:r>
            <w:r/>
          </w:p>
        </w:tc>
      </w:tr>
      <w:tr>
        <w:trPr>
          <w:trHeight w:val="286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Баскетбол</w:t>
            </w:r>
            <w:r/>
          </w:p>
        </w:tc>
      </w:tr>
      <w:tr>
        <w:trPr>
          <w:trHeight w:val="7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bottom"/>
            <w:textDirection w:val="lrTb"/>
            <w:noWrap/>
          </w:tcPr>
          <w:p>
            <w:pPr>
              <w:pStyle w:val="853"/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hAnsi="Liberation Sans" w:cs="Liberation Sans" w:eastAsia="Liberation Sans"/>
                <w:b w:val="0"/>
                <w:bCs w:val="0"/>
                <w:color w:val="000000" w:themeColor="text1"/>
                <w:u w:val="none"/>
              </w:rPr>
              <w:t xml:space="preserve">Муниципальный турнир</w:t>
            </w:r>
            <w:r/>
          </w:p>
          <w:p>
            <w:pPr>
              <w:pStyle w:val="853"/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hAnsi="Liberation Sans" w:cs="Liberation Sans" w:eastAsia="Liberation Sans"/>
                <w:b w:val="0"/>
                <w:bCs w:val="0"/>
                <w:color w:val="000000" w:themeColor="text1"/>
                <w:u w:val="none"/>
              </w:rPr>
              <w:t xml:space="preserve">по баскетболу 3х3 среди команд юношей и девушек, </w:t>
            </w:r>
            <w:r>
              <w:rPr>
                <w:rFonts w:ascii="Liberation Sans" w:hAnsi="Liberation Sans" w:cs="Liberation Sans" w:eastAsia="Liberation Sans"/>
                <w:b w:val="0"/>
                <w:bCs w:val="0"/>
                <w:color w:val="000000" w:themeColor="text1"/>
                <w:u w:val="none"/>
              </w:rPr>
              <w:t xml:space="preserve">посвященный</w:t>
            </w:r>
            <w:r/>
          </w:p>
          <w:p>
            <w:pPr>
              <w:pStyle w:val="853"/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hAnsi="Liberation Sans" w:cs="Liberation Sans" w:eastAsia="Liberation Sans"/>
                <w:b w:val="0"/>
                <w:bCs w:val="0"/>
                <w:color w:val="000000" w:themeColor="text1"/>
                <w:u w:val="none"/>
              </w:rPr>
              <w:t xml:space="preserve">Дню Победы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СОК «Авиатор»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03-05.05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/>
              </w:rPr>
            </w:r>
            <w:r/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pStyle w:val="898"/>
              <w:jc w:val="center"/>
              <w:spacing w:after="0" w:line="240" w:lineRule="auto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баскетболу среди команд юношей и девушек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СОК «Авиатор»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октябрь (каникулы)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/>
          </w:p>
        </w:tc>
      </w:tr>
      <w:tr>
        <w:trPr>
          <w:trHeight w:val="203"/>
        </w:trPr>
        <w:tc>
          <w:tcPr>
            <w:gridSpan w:val="13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Бокс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боксу, посвященные Дню Победы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Центр единоборств «Северный характер»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27-28.04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«Старт»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Чемпионат города Салехарда по боксу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Центр единоборств «Северный характер»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14-15.12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«Старт»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боксу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Центр единоборств «Северный характер»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14-15.12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«Старт»</w:t>
            </w:r>
            <w:r/>
          </w:p>
        </w:tc>
      </w:tr>
      <w:tr>
        <w:trPr>
          <w:trHeight w:val="233"/>
        </w:trPr>
        <w:tc>
          <w:tcPr>
            <w:gridSpan w:val="13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  <w:t xml:space="preserve">Волейбол</w:t>
            </w:r>
            <w:r/>
          </w:p>
        </w:tc>
      </w:tr>
      <w:tr>
        <w:trPr>
          <w:trHeight w:val="2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волейболу среди команд девушек 2008-2009 г.р.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pStyle w:val="898"/>
              <w:jc w:val="center"/>
              <w:spacing w:after="0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«ЦФКиС»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19-21.01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/>
              </w:rPr>
            </w:r>
            <w:r/>
          </w:p>
        </w:tc>
      </w:tr>
      <w:tr>
        <w:trPr>
          <w:trHeight w:val="6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волейболу среди детских команд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pStyle w:val="898"/>
              <w:jc w:val="center"/>
              <w:spacing w:after="0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«ЦФКиС»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февраль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</w:tc>
      </w:tr>
      <w:tr>
        <w:trPr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волейболу среди команд девушек 2011-2012 г.р. и 2013-2014 г.р.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pStyle w:val="898"/>
              <w:jc w:val="center"/>
              <w:spacing w:after="0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«ЦФКиС»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09-10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</w:tc>
      </w:tr>
      <w:tr>
        <w:trPr>
          <w:trHeight w:val="2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4.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волейболу среди команд юношей 2011 г.р. и моложе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МАУК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01-03.03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</w:tc>
      </w:tr>
      <w:tr>
        <w:trPr>
          <w:trHeight w:val="6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5.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Чемпионат города по волейболу среди женских команд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11-17.03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ОО «Федерация по волейболу г. Салехарда»</w:t>
            </w:r>
            <w:r/>
          </w:p>
        </w:tc>
      </w:tr>
      <w:tr>
        <w:trPr>
          <w:trHeight w:val="5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6.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Чемпионат города по волейболу среди мужских команд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24.03-02.04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ОО «Федерация по волейболу       г. Салехарда»</w:t>
            </w:r>
            <w:r/>
          </w:p>
        </w:tc>
      </w:tr>
      <w:tr>
        <w:trPr>
          <w:trHeight w:val="5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7.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Муниципальный турнир по волейболу «Золотая Осень» среди команд юношей 2012 г.р. и моложе и команд девушек 2012-2014 г.р.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МАУК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/>
          </w:p>
          <w:p>
            <w:pPr>
              <w:pStyle w:val="898"/>
              <w:jc w:val="center"/>
              <w:spacing w:after="0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«ЦФКиС»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30.09-02.10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</w:tc>
      </w:tr>
      <w:tr>
        <w:trPr>
          <w:trHeight w:val="5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8.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волейболу среди команд девочек 2010-2012 г.р.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22-24.11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</w:tc>
      </w:tr>
      <w:tr>
        <w:trPr>
          <w:trHeight w:val="5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9.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Муниципальный турнир «Кубок города Салехарда»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декабрь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ОО «Федерация по волейболу г. Салехарда»</w:t>
            </w:r>
            <w:r/>
          </w:p>
        </w:tc>
      </w:tr>
      <w:tr>
        <w:trPr>
          <w:trHeight w:val="381"/>
        </w:trPr>
        <w:tc>
          <w:tcPr>
            <w:gridSpan w:val="13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  <w:t xml:space="preserve">Дартс</w:t>
            </w:r>
            <w:r/>
          </w:p>
        </w:tc>
      </w:tr>
      <w:tr>
        <w:trPr>
          <w:trHeight w:val="6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Чемпионат города Салехарда по дартсу (501)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20-21.01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trHeight w:val="6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Муниципальный турнир по дартсу, посвященный Дню Победы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05.05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/>
          </w:p>
        </w:tc>
      </w:tr>
      <w:tr>
        <w:trPr>
          <w:trHeight w:val="6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Муниципальный турнир «Кубок города Салехарда» по дартсу (микст)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Спортивный зал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14-15.12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trHeight w:val="327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  <w:t xml:space="preserve">Киокусинкай</w:t>
            </w:r>
            <w:r/>
          </w:p>
        </w:tc>
      </w:tr>
      <w:tr>
        <w:trPr>
          <w:trHeight w:val="6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FF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города Салехарда по киокусинкай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24.02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«Старт»</w:t>
            </w:r>
            <w:r/>
          </w:p>
        </w:tc>
      </w:tr>
      <w:tr>
        <w:trPr>
          <w:trHeight w:val="6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Муниципальный турнир «Кубок города Салехарда» по киокусинкай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05-06.10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«Старт»</w:t>
            </w:r>
            <w:r/>
          </w:p>
        </w:tc>
      </w:tr>
      <w:tr>
        <w:trPr>
          <w:trHeight w:val="449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ind w:left="601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  <w:lang w:eastAsia="en-US"/>
              </w:rPr>
              <w:t xml:space="preserve">Лыжные гонки</w:t>
            </w:r>
            <w:r/>
          </w:p>
        </w:tc>
      </w:tr>
      <w:tr>
        <w:trPr>
          <w:trHeight w:val="6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Межмуниципальные соревнования по лыжным гонкам «Матчевая встреча между городами Салехард, Лабытнанги и Приуральского района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Лыжная база МАУ «ЦФКиС»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апрель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</w:tc>
      </w:tr>
      <w:tr>
        <w:trPr>
          <w:trHeight w:val="6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лыжным гонкам памяти мастера спорта С.М.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Окотэтто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Лыжная база МАУ «ЦФКиС»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декабрь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</w:tc>
      </w:tr>
      <w:tr>
        <w:trPr>
          <w:trHeight w:val="269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Мини-футбол</w:t>
            </w:r>
            <w:r/>
          </w:p>
        </w:tc>
      </w:tr>
      <w:tr>
        <w:trPr>
          <w:trHeight w:val="8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  <w:lang w:val="en-US"/>
              </w:rPr>
              <w:t xml:space="preserve">IV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Заполярная Золотая лига по мини-футболу на Кубок (призы) Глав городов Салехард и Лабытнанги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В течение года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МОО «Федерация футбола»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алехарда</w:t>
            </w:r>
            <w:r/>
          </w:p>
        </w:tc>
      </w:tr>
      <w:tr>
        <w:trPr>
          <w:trHeight w:val="8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  <w:lang w:val="en-US"/>
              </w:rPr>
              <w:t xml:space="preserve">IV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Заполярная Серебряная лига по мини-футболу на Кубок (призы) Глав городов Салехард и Лабытнанги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В течение года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МОО «Федерация футбола»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алехарда</w:t>
            </w:r>
            <w:r/>
          </w:p>
        </w:tc>
      </w:tr>
      <w:tr>
        <w:trPr>
          <w:trHeight w:val="8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Школьная мини-футбольная лига города Салехарда «Мини-футбол в школу» (школьные клубы с 1 по 11 класс)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В течение года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МОО «Федерация футбола»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алехарда</w:t>
            </w:r>
            <w:r/>
          </w:p>
        </w:tc>
      </w:tr>
      <w:tr>
        <w:trPr>
          <w:trHeight w:val="5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4.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Кубок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города Салехарда по мини-футболу, посвященный Дню защитника Отечества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23-24.02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МОО «Федерация футбола»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алехарда</w:t>
            </w:r>
            <w:r/>
          </w:p>
        </w:tc>
      </w:tr>
      <w:tr>
        <w:trPr>
          <w:trHeight w:val="5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5.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Заполярная детская лига по мини-футболу среди команд юношей 2012-2013 г.р. и 2014-2015 г.р.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МОО «Федерация футбола»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алехарда</w:t>
            </w:r>
            <w:r/>
          </w:p>
        </w:tc>
      </w:tr>
      <w:tr>
        <w:trPr>
          <w:trHeight w:val="8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6.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мини-футболу, посвященное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Дню защитника Отечества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ОМВД по г. Салехарду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22.02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7.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Муниципальный турнир «Кубок города Салехарда «Кубок Победы»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мини-футболу 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ОМВД по г. Салехарду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27.04-08.05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МОО «Федерация футбола» г. Салехарда</w:t>
            </w:r>
            <w:r/>
          </w:p>
        </w:tc>
      </w:tr>
      <w:tr>
        <w:trPr>
          <w:trHeight w:val="6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8.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Чемпионат (летний)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города Салехарда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Спортивные площадки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(по назначению)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Июнь - август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                                                         МОО «Федерация футбола»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алехарда</w:t>
            </w:r>
            <w:r/>
          </w:p>
        </w:tc>
      </w:tr>
      <w:tr>
        <w:trPr>
          <w:trHeight w:val="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9.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Муниципальный турнир по мини-футболу, посвященный Дню народного единства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ОМВД по г. Салехарду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02-03.11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</w:tc>
      </w:tr>
      <w:tr>
        <w:trPr>
          <w:trHeight w:val="241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  <w:t xml:space="preserve">Настольный теннис</w:t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Чемпионат города Салехарда по настольному теннису, посвященный Дню Победы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04-05.05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trHeight w:val="281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Пауэрлифтинг</w:t>
            </w:r>
            <w:r/>
          </w:p>
        </w:tc>
      </w:tr>
      <w:tr>
        <w:trPr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пауэрлифтингу (жим), посвященные Дню защитника Отечества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Тренажерный зал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МАУК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17.02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«Старт»</w:t>
            </w:r>
            <w:r/>
          </w:p>
        </w:tc>
      </w:tr>
      <w:tr>
        <w:trPr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пауэрлифтингу (троеборье классическое) среди юношей и девушек, юниоров и юниорок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Тренажерный зал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МАУК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27.04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/>
          </w:p>
        </w:tc>
      </w:tr>
      <w:tr>
        <w:trPr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пауэрлифтингу (троеборье классическое), посвященные Дню образования ЯНАО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Тренажерный зал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МАУК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30.11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/>
          </w:p>
        </w:tc>
      </w:tr>
      <w:tr>
        <w:trPr>
          <w:trHeight w:val="325"/>
        </w:trPr>
        <w:tc>
          <w:tcPr>
            <w:gridSpan w:val="13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  <w:t xml:space="preserve">Плавание</w:t>
            </w:r>
            <w:r/>
          </w:p>
        </w:tc>
      </w:tr>
      <w:tr>
        <w:trPr>
          <w:trHeight w:val="7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Чемпионат города Салехарда по плаванию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Бассейн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МАУК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22-24.02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«Старт»</w:t>
            </w:r>
            <w:r/>
          </w:p>
        </w:tc>
      </w:tr>
      <w:tr>
        <w:trPr>
          <w:trHeight w:val="7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плаванию «Веселый дельфин»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Бассейн МАУК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22-24.02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/>
          </w:p>
        </w:tc>
      </w:tr>
      <w:tr>
        <w:trPr>
          <w:trHeight w:val="7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плаванию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Бассейн МАУК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26-28.09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/>
          </w:p>
        </w:tc>
      </w:tr>
      <w:tr>
        <w:trPr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4.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плаванию, посвященные памяти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Г.И. Забродина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Бассейн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МАУК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07-09.11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/>
          </w:p>
        </w:tc>
      </w:tr>
      <w:tr>
        <w:trPr>
          <w:trHeight w:val="322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4"/>
              </w:rPr>
              <w:t xml:space="preserve">Практическая стрельба</w:t>
            </w:r>
            <w:r/>
          </w:p>
        </w:tc>
      </w:tr>
      <w:tr>
        <w:trPr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 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Чемпионат города Салехарда по практической стрельбе, посвященный «Дню защитника Отечества»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Пневматический тир РСОО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«ФПС ЯНАО»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(г. Салехард, ул. Мичурина,4а)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февраль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РСОО «ФПС ЯНАО»</w:t>
            </w:r>
            <w:r/>
          </w:p>
        </w:tc>
      </w:tr>
      <w:tr>
        <w:trPr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практической стрельбе,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посвященный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«Дню защитника Отечества» 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Пневматический тир РСОО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«ФПС ЯНАО»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(г. Салехард, ул. Мичурина,4а)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февраль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РСОО «ФПС ЯНАО»</w:t>
            </w:r>
            <w:r/>
          </w:p>
        </w:tc>
      </w:tr>
      <w:tr>
        <w:trPr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практической стрельбе, посвященные  «Дню солидарности в борьбе с терроризмом»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Пневматический тир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РСОО «ФПС ЯНАО»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(г. Салехард, ул. Мичурина,4а)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03.09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РСОО «ФПС ЯНАО»</w:t>
            </w:r>
            <w:r/>
          </w:p>
        </w:tc>
      </w:tr>
      <w:tr>
        <w:trPr>
          <w:trHeight w:val="262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  <w:t xml:space="preserve">Пулевая стрельба</w:t>
            </w:r>
            <w:r/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Муниципальные соревнования п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о пулевой стрельбе из пневматической винтовки, посвященные «Дню солидарности в борьбе с терроризмом»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03.09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trHeight w:val="306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  <w:t xml:space="preserve">Самбо</w:t>
            </w:r>
            <w:r/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самбо среди юн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ошей и девушек 2008-2010 г.р.,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2010-2012 г.р.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и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2012-2013г.р.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Центр единоборств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«Северный характер»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03.02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/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самбо, посвященные «Дню самбо»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Центр единоборств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«Северный характер»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19.10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/>
          </w:p>
        </w:tc>
      </w:tr>
      <w:tr>
        <w:trPr>
          <w:trHeight w:val="359"/>
        </w:trPr>
        <w:tc>
          <w:tcPr>
            <w:gridSpan w:val="13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Спортивная аэробика</w:t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спортивной аэробике, посвященные «Дню Победы»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27.04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/>
          </w:p>
        </w:tc>
      </w:tr>
      <w:tr>
        <w:trPr>
          <w:trHeight w:val="6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спортивной аэробике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23.11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/>
          </w:p>
        </w:tc>
      </w:tr>
      <w:tr>
        <w:trPr>
          <w:trHeight w:val="369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Спортивная борьба</w:t>
            </w:r>
            <w:r/>
          </w:p>
        </w:tc>
      </w:tr>
      <w:tr>
        <w:trPr>
          <w:trHeight w:val="6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 соревнования по спортивной (вольной) борьбе, посвященные «Дню защитника Отечества»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Центр единоборств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«Северный характер»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24.02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/>
          </w:p>
        </w:tc>
      </w:tr>
      <w:tr>
        <w:trPr>
          <w:trHeight w:val="6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 соревнования по спортивной (вольной) борьбе, посвященные Дню Победы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Центр единоборств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«Северный характер»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04.05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/>
          </w:p>
        </w:tc>
      </w:tr>
      <w:tr>
        <w:trPr>
          <w:trHeight w:val="6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Чемпионат  города Салехарда по спортивной (вольной) борьбе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Центр единоборств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«Северный характер»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26.10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/>
          </w:p>
        </w:tc>
      </w:tr>
      <w:tr>
        <w:trPr>
          <w:trHeight w:val="5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4.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спортивной (вольной) борьбе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Центр единоборств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«Северный характер»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26.10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/>
          </w:p>
        </w:tc>
      </w:tr>
      <w:tr>
        <w:trPr>
          <w:trHeight w:val="10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5.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спортивной (вольной) борьбе, посвященные «Дню образования ЯНАО»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Центр единоборств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«Северный характер»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07.12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/>
          </w:p>
        </w:tc>
      </w:tr>
      <w:tr>
        <w:trPr>
          <w:trHeight w:val="384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</w:rPr>
              <w:t xml:space="preserve">Спортивный туризм</w:t>
            </w:r>
            <w:r/>
          </w:p>
        </w:tc>
      </w:tr>
      <w:tr>
        <w:trPr>
          <w:trHeight w:val="9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спортивному туризму на лыжных дистанциях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Спортивно-туристическая база МАУ «ЦФКиС»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13-14.04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</w:tc>
      </w:tr>
      <w:tr>
        <w:trPr>
          <w:trHeight w:val="5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спортивному туризму на пешеходных  дистанциях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Спортивно-туристическая база МАУ «ЦФКиС»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14-15.09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</w:tc>
      </w:tr>
      <w:tr>
        <w:trPr>
          <w:trHeight w:val="233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Тхэквондо (ВТФ)</w:t>
            </w:r>
            <w:r/>
          </w:p>
        </w:tc>
      </w:tr>
      <w:tr>
        <w:trPr>
          <w:trHeight w:val="4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тхэквондо (ВТФ)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СОК «Авиатор»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09-10.03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</w:tc>
      </w:tr>
      <w:tr>
        <w:trPr>
          <w:trHeight w:val="4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Муниципальный турнир по тхэквондо (ВТФ), посвященный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Дню Победы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СОК «Авиатор»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05.05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</w:tc>
      </w:tr>
      <w:tr>
        <w:trPr>
          <w:trHeight w:val="4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Муниципальный турнир по тхэквондо (ВТФ), посвященный «Дню Учителя»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СОК «Авиатор»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октябрь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</w:tc>
      </w:tr>
      <w:tr>
        <w:trPr>
          <w:trHeight w:val="211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Тяжелая атлетика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</w:rPr>
            </w:r>
            <w:r/>
          </w:p>
        </w:tc>
      </w:tr>
      <w:tr>
        <w:trPr>
          <w:trHeight w:val="6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тяжелой атлетике «Кубок Президента Федерации тяжелой атлетики ЯНАО»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«Динамо»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15-17.03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</w:tc>
      </w:tr>
      <w:tr>
        <w:trPr>
          <w:trHeight w:val="8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тяжелой атлетике, посвященное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«Дню Победы»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«Динамо»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03-04.05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</w:tc>
      </w:tr>
      <w:tr>
        <w:trPr>
          <w:trHeight w:val="8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тяжелой атлетике, посвященные памяти МС СССР П.В. Рогача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«Динамо»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25-26.10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</w:tc>
      </w:tr>
      <w:tr>
        <w:trPr>
          <w:trHeight w:val="283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Фигурное катание</w:t>
            </w:r>
            <w:r/>
          </w:p>
        </w:tc>
      </w:tr>
      <w:tr>
        <w:trPr>
          <w:trHeight w:val="10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города Салехарда по фигурному катанию на коньках памяти Ольги Владимировны Рева (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Костевой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Ледовый корт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«Родные города»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26-27.10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РОО «Федерация фигурного катания на коньках ЯНАО»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/>
          </w:p>
        </w:tc>
      </w:tr>
      <w:tr>
        <w:trPr>
          <w:trHeight w:val="299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Шахматы</w:t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Чемпионат МО г. Салехард 2024 года по быстрым шахматам среди мужчин и женщин 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03-04.01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МОО «ФШГС»</w:t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Чемпионат МО г. Салехард 2024 года по блицу среди мужчин и женщин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06.01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МОО «ФШГС»</w:t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города Салехарда 2024 года по  шахматам среди мальчиков и девочек до 9 лет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февраль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4.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МО г. Салехард 2024 года по блицу среди мальчиков и девочек до 11 лет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01.03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МОО «ФШГС»</w:t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5.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МО г. Салехард 2024 года по быстрым шахматам среди мальчиков и девочек до 11 лет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02.03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МОО «ФШГС»</w:t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6.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МО г. Салехард 2024 года по решению шахматных композиций среди мальчиков и девочек до 11 лет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03.03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МОО «ФШГС»</w:t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7.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8.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города Салехарда 2024 года по  шахматам среди мальчиков и девочек до 11 лет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Март-апрель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9.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города Салехарда 2024 года по  шахматам среди юношей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и девушек до 15 лет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Апрель-май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10.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города Салехарда 2024 года по  шахматам среди мальчиков и девочек до 13 лет 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02-15.04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11.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12.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МО г. Салехард 2024 года по блицу среди мальчиков и девочек до 13 лет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19.04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МОО «ФШГС»</w:t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13.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МО г. Салехард 2024 года по быстрым шахматам среди мальчиков и девочек до 13 лет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20.04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МОО «ФШГС»</w:t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14.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МО г. Салехард 2024 года по решению шахматных композиций среди мальчиков и девочек до 13 лет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21.04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МОО «ФШГС»</w:t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15.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МО г. Салехард 2024 года по блицу среди юношей и девушек до 15 лет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24.05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МОО «ФШГС»</w:t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16.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МО г. Салехард 2024 года по быстрым шахматам среди юношей и девушек до 15 лет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25.05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МОО «ФШГС»</w:t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17.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МО г. Салехард 2024 года по решению шахматных композиций среди юношей и девушек до 15 лет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26.05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МОО «ФШГС»</w:t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18.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МО г. Салехард 2024 года по блицу среди юношей и девушек до 17, 19 лет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26.08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МОО «ФШГС»</w:t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19.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МО г. Салехард 2024 года по быстрым шахматам среди юношей и девушек до 17, 19 лет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27.08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МОО «ФШГС»</w:t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20.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МО г. Салехард 2024 года по шахматам среди юношей и девушек до 17, 19 лет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28-31.08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МОО «ФШГС»</w:t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21.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22.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МО г. Салехард 2024 года по решению шахматных композиций среди юношей и девушек до 17, 19 лет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20.09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МОО «ФШГС»</w:t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23.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Чемпионат МО г. Салехард 2024 года по шахматам среди мужчин и женщин 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20-24.11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МОО «ФШГС»</w:t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24.</w:t>
            </w:r>
            <w:r/>
          </w:p>
        </w:tc>
        <w:tc>
          <w:tcPr>
            <w:gridSpan w:val="5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Чемпионат МО г. Салехард 2024 года по решению шахматных композиций среди мужчин и женщин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25.11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МОО «ФШГС»</w:t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25.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МО г. Салехард 2024 года по решению шахматных композиций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Турнирный игровой зал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СШ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«ПШШ А. Карпова»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Декабрь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ГАУ ДО ЯНАО СШ «ПШШ А. Карпова»</w:t>
            </w:r>
            <w:r/>
          </w:p>
        </w:tc>
      </w:tr>
      <w:tr>
        <w:trPr>
          <w:trHeight w:val="450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Рукопашный бой</w:t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города Салехарда по рукопашному бою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02-03.03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РСПОО ЯНАО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«Клуб ВАРК»</w:t>
            </w:r>
            <w:r/>
          </w:p>
        </w:tc>
      </w:tr>
      <w:tr>
        <w:trPr>
          <w:trHeight w:val="450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Лыжные гонки</w:t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5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Муниципальные соревнования по лыжным гонкам, посвященные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Дню защитника Отечества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Лыжная база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МАУ «ЦФКиС»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10-11.02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«ЦФКиС»,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ДО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«СШ «Фаворит»</w:t>
            </w:r>
            <w:r/>
          </w:p>
        </w:tc>
      </w:tr>
      <w:tr>
        <w:trPr>
          <w:trHeight w:val="451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 w:eastAsia="Liberation Sans"/>
                <w:b/>
                <w:sz w:val="32"/>
                <w:szCs w:val="32"/>
              </w:rPr>
              <w:t xml:space="preserve">3. Физкультурно-оздоровительные мероприятия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№ </w:t>
            </w: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п</w:t>
            </w: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/п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МЕРОПРИЯТИЕ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МЕСТО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ПРОВЕДЕНИЯ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ДАТА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ПРОВЕДЕНИЯ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НАИМЕНОВАНИЕ ОРГАНИЗАЦИИ, ОТВЕТСТВЕННОЙ ЗА ПРОВЕДЕНИЕ МЕРОПРИЯТИЯ</w:t>
            </w:r>
            <w:r/>
          </w:p>
        </w:tc>
      </w:tr>
      <w:tr>
        <w:trPr>
          <w:trHeight w:val="540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4"/>
              </w:rPr>
              <w:t xml:space="preserve">1. Армрестлинг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color w:val="000000" w:themeColor="text1"/>
                <w:sz w:val="24"/>
              </w:rPr>
              <w:t xml:space="preserve">1.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Муниципальный турнир по армрестлингу, посвященный Дню защитника Отечества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«Динамо»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17.02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МОО «клуб армрестлинга «Беркут 89»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color w:val="000000" w:themeColor="text1"/>
                <w:sz w:val="24"/>
              </w:rPr>
              <w:t xml:space="preserve">2.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Муниципальный турнир по армрестлингу среди женщин, посвященный Международному женскому дню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«Динамо»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02.03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МОО «клуб армрестлинга «Беркут 89»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color w:val="000000" w:themeColor="text1"/>
                <w:sz w:val="24"/>
              </w:rPr>
              <w:t xml:space="preserve">3.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Муниципальный турнир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«Кубок Главы города Салехарда по армрестлингу»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Площадь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14.09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МОО «клуб армрестлинга «Беркут 89»</w:t>
            </w:r>
            <w:r/>
          </w:p>
        </w:tc>
      </w:tr>
      <w:tr>
        <w:trPr>
          <w:trHeight w:val="398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highlight w:val="white"/>
              </w:rPr>
              <w:t xml:space="preserve">2. Волейбол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Турнир по волейболу «ПАМЯТЬ» среди мужских, женских и детских команд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</w:t>
            </w:r>
            <w:r/>
          </w:p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08.12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ОО «Федерация по волейболу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г. Салехарда»,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</w:tc>
      </w:tr>
      <w:tr>
        <w:trPr>
          <w:trHeight w:val="420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</w:rPr>
              <w:t xml:space="preserve">3. Лыжные гонки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Закрытие лыжного сезона 2023-2024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Лыжная база МАУ «ЦФКиС»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21.04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Открытие лыжного сезона 2024-2025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Лыжная база МАУ «ЦФКиС»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ноябрь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Новогодняя лыжная гонка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Лыжная база МАУ «ЦФКиС»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декабрь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</w:tc>
      </w:tr>
      <w:tr>
        <w:trPr>
          <w:trHeight w:val="312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4. Пожарно-спасательный спорт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пожарно-спасательному спорту среди личного состава подразделений ФПС ГПС ЯНАО на лучшее звено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газодымозащитной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службы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1 пожарно-спасательной части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апрель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МЧС России по ЯНАО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пожарному многофункциональному многоборью среди личного состава подразделений Государственной противопожарной службы ЯНАО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1 пожарно-спасательной части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сентябрь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МЧС России по ЯНАО</w:t>
            </w:r>
            <w:r/>
          </w:p>
        </w:tc>
      </w:tr>
      <w:tr>
        <w:trPr>
          <w:trHeight w:val="370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4"/>
              </w:rPr>
              <w:t xml:space="preserve">5. Практическая стрельба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 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практической стрельбе, посвященные  «Рождественские встречи»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Пневматический тир РСОО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«ФПС ЯНАО»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(г. Салехард, ул. Мичурина,4а)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январь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РСОО «ФПС ЯНАО»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практической стрельбе, посвященные  Международному женскому дню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Пневматический тир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РСОО «ФПС ЯНАО»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(г. Салехард, ул. Мичурина,4а)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март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РСОО «ФПС ЯНАО»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практической стрельбе «День чекиста»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Пневматический тир РСОО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«ФПС ЯНАО»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(г. Салехард, ул. Мичурина,4а)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декабрь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РСОО «ФПС ЯНАО»</w:t>
            </w:r>
            <w:r/>
          </w:p>
        </w:tc>
      </w:tr>
      <w:tr>
        <w:trPr>
          <w:trHeight w:val="276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vMerge w:val="restart"/>
            <w:textDirection w:val="lrTb"/>
            <w:noWrap/>
          </w:tcPr>
          <w:p>
            <w:pPr>
              <w:pStyle w:val="898"/>
              <w:jc w:val="center"/>
              <w:spacing w:after="0" w:line="240" w:lineRule="auto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4"/>
              </w:rPr>
              <w:t xml:space="preserve">6.Рукопашный бой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Муниципальный турнир спортивно-патриотической  направленности по рукопашному бою, посвященный памяти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Бабаева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Ниджата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Эльшад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оглы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сентябрь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РСПОО ЯНАО «Клуб ВАРК»</w:t>
            </w:r>
            <w:r/>
          </w:p>
        </w:tc>
      </w:tr>
      <w:tr>
        <w:trPr>
          <w:trHeight w:val="540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vMerge w:val="restart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4"/>
              </w:rPr>
              <w:t xml:space="preserve">7. Тхэквондо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Новогодний фестиваль тхэквондо (ВТФ)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СОК «Авиатор»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декабрь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/>
          </w:p>
        </w:tc>
      </w:tr>
      <w:tr>
        <w:trPr>
          <w:trHeight w:val="393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</w:rPr>
              <w:t xml:space="preserve">8. Хоккей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Крещенский турнир по хоккею на валенках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pStyle w:val="931"/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8"/>
                <w:lang w:eastAsia="ar-SA"/>
              </w:rPr>
              <w:t xml:space="preserve">озеро Лебяжье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20.01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Турнир по хоккею на валенках, посвященный Дню защитника Отечества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pStyle w:val="931"/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8"/>
                <w:lang w:eastAsia="ar-SA"/>
              </w:rPr>
              <w:t xml:space="preserve">озеро Лебяжье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23.02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Чемпионат города Салехарда по хоккею на валенках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pStyle w:val="931"/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8"/>
                <w:lang w:eastAsia="ar-SA"/>
              </w:rPr>
              <w:t xml:space="preserve">озеро Лебяжье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04-05.03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4.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Турнир по хоккею на валенках, посвященный Международному женскому дню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pStyle w:val="931"/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8"/>
                <w:lang w:eastAsia="ar-SA"/>
              </w:rPr>
              <w:t xml:space="preserve">озеро Лебяжье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08.03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5.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Турнир по хоккею на валенках, посвящённый Дню образования Ямало-Ненецкого автономного округа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pStyle w:val="931"/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8"/>
                <w:lang w:eastAsia="ar-SA"/>
              </w:rPr>
              <w:t xml:space="preserve">озеро Лебяжье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декабрь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trHeight w:val="364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9. Шахматы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Блицтурнир по шахматам, посвященный Рождеству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07.01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МОО «ФШГС»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Рейтинговые турниры по шахматам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Зимняя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 классика-2024» 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08-11.01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МОО «ФШГС»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Кубок ФШ г. Салехарда по блицу (1 этап)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14.01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МОО «ФШГС»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4.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Рейтинговые турниры по шахматам «Зимние каникулы-2024»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Турнирный игровой зал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«ПШШ А. Карпова»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16-21.01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«Полярная шахматная школа  А. Карпова»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5.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Кубок ФШ г. Салехарда по быстрым шахматам (1 этап)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21.01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МОО «ФШГС»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6.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Кубок ФШ г. Салехарда по блицу (2 этап)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03.02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МОО «ФШГС»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7.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Кубок ФШ г. Салехарда по быстрым шахматам (2 этап)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04.02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МОО «ФШГС»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8.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Кубок города Салехарда 2024 года по быстрым шахматам «Огни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Салехарда» (1этап)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Турнирный игровой зал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«ПШШ А. Карпова»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10-11.02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«Полярная шахматная школа  А. Карпова»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9.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Шахматный турнир по блицу, посвященный Дню защитника Отечества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февраль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10.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Муниципальный этап  соревнований  по шахматам среди команд общеобразовательных школ «Белая ладья»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Февраль-март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11.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Кубок ФШ г. Салехарда по блицу (3 этап)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02.03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МОО «ФШГС»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12.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Кубок ФШ г. Салехарда по быстрым шахматам (3 этап)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03.03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МОО «ФШГС»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13.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Шахматный турнир по блицу, посвященный Международному женскому Дню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март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14.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7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15.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Рейтинговые турниры по шахматам «Обдорская весна-2024»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28-31.03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МОО «ФШГС»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16.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Кубок ФШ г. Салехарда по блицу (4 этап)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20.04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МОО «ФШГС»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17.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Кубок ФШ г. Салехарда по быстрым шахматам (4 этап)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21.04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МОО «ФШГС»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18.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Шахматный турнир по блицу, посвященный Празднику Весны и Труда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01.05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19.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Шахматный турнир по блицу, посвященный Дню Победы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май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20.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(2 этап)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Турнирный игровой зал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«ПШШ А. Карпова»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13-14.05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«Полярная шахматная школа  А. Карпова»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21.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г. Салехарда среди семейных команд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 семья-2024»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18-19.05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МОО «ФШГС»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22.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Кубок ФШ г. Салехарда по блицу (5 этап)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25.05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МОО «ФШГС»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10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23.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Кубок ФШ г. Салехарда по быстрым шахматам (5 этап)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26.05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МОО «ФШГС»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10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24.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25.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Рейтинговые турниры по шахматам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Салехардское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 лето-2024»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27-31.05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МОО «ФШГС»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26.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Шахматный турнир по блицу, посвященный Дню защиты детей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01.06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27.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Кубок города Салехарда 2024 года по быстрым шахматам «Огни Салехарда» (3 этап)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Турнирный игровой зал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«ПШШ А. Карпова»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highlight w:val="yellow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03-04.06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«Полярная шахматная школа  А. Карпова»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28.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Шахматный турнир по блицу, посвященный Дню России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12.06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</w:tr>
      <w:tr>
        <w:trPr>
          <w:trHeight w:val="7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29.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Блицтурнир по шахматам "Олимпийский день в ЯНАО"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23.06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МОО «ФШГС</w:t>
            </w:r>
            <w:r/>
          </w:p>
        </w:tc>
      </w:tr>
      <w:tr>
        <w:trPr>
          <w:trHeight w:val="7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30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Шахматный турнир по блицу, посвященный Дню физкультурника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10.08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31.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Рейтинговый турнир по шахматам «АВГУСТ-2024»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Турнирный игровой зал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«ПШШ А. Карпова»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25-28.08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«Полярная шахматная школа  А. Карпова»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32.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Кубок ФШ г. Салехарда по блицу (6 этап)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31.08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МОО «ФШГС»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33.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Кубок ФШ г. Салехарда по быстрым шахматам (6 этап)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01.09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МОО «ФШГС»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34.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Шахматный турнир по блицу, посвященный Дню города Салехард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Первая декада сентября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35.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Кубок ФШ г. Салехарда по блицу (7 этап)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21.09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МОО «ФШГС»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36.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Кубок ФШ г. Салехарда по быстрым шахматам (7 этап)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22.09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МОО «ФШГС»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37.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Соревнования среди семейных команд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 семья-2024»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Турнирный игровой зал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«ПШШ А. Карпова»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05-06.10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«Полярная шахматная школа  А. Карпова»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38.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Воскресный шахматный турнир по блицу.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Турнирный игровой зал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«ПШШ А. Карпова»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13.10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«Полярная шахматная школа  А. Карпова»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B05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39.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Кубок города Салехарда 2024 года по быстрым шахматам «Огни Салехарда» (4 этап)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Турнирный игровой зал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«ПШШ А. Карпова»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21-22.10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«Полярная шахматная школа  А. Карпова»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40.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Кубок ФШ г. Салехарда по блицу (8 этап)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26.10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МОО «ФШГС»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41.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Кубок ФШ г. Салехарда по быстрым шахматам (8 этап)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27.10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МОО «ФШГС»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42.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Шахматный турнир по блицу, посвященный Дню народного единства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02.11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43.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Кубок ФШ г. Салехарда по блицу (9 этап)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02.11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МОО «ФШГС»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44.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Кубок ФШ г. Салехарда по быстрым шахматам (9 этап)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03.11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МОО «ФШГС»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45.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9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46.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(5 этап)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Турнирный игровой зал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«ПШШ А. Карпова»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ноябрь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«Полярная шахматная школа  А. Карпова»</w:t>
            </w:r>
            <w:r/>
          </w:p>
        </w:tc>
      </w:tr>
      <w:tr>
        <w:trPr>
          <w:trHeight w:val="9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47.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Турнир выходного дня по быстрым шахматам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Турнирный игровой зал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«ПШШ А. Карпова»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ноябрь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«Полярная шахматная школа  А. Карпова»</w:t>
            </w:r>
            <w:r/>
          </w:p>
        </w:tc>
      </w:tr>
      <w:tr>
        <w:trPr>
          <w:trHeight w:val="9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48.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Рейтинговые турниры по шахматам «Осенние диагонали-2024»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07-10.11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МОО «ФШГС»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49.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Рейтинговый турнир по шахматам «ДЕКАБРЬ-2024»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Турнирный игровой зал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«ПШШ А. Карпова»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Декабрь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«Полярная шахматная школа  А. Карпова»</w:t>
            </w:r>
            <w:r/>
          </w:p>
        </w:tc>
      </w:tr>
      <w:tr>
        <w:trPr>
          <w:trHeight w:val="6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50.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(6 этап)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Турнирный игровой зал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«ПШШ А. Карпова»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Декабрь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«Полярная шахматная школа  А. Карпова»</w:t>
            </w:r>
            <w:r/>
          </w:p>
        </w:tc>
      </w:tr>
      <w:tr>
        <w:trPr>
          <w:trHeight w:val="9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51.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Кубок ФШ г. Салехарда по блицу (финал)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02.11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МОО «ФШГС»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52.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Кубок ФШ г. Салехарда по быстрым шахматам (финал)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Шахматная гостиная 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Yamalchess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, ул. Свердлова, 43А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03.11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МОО «ФШГС»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53.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Новогодний шахматный турнир по блицу.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декабрь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</w:tr>
      <w:tr>
        <w:trPr>
          <w:trHeight w:val="3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54.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Шахматный турнир по блицу, посвященный Дню защитника Отечества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Турнирный игровой зал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«ПШШ А. Карпова»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22.02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«Полярная шахматная школа  А. Карпова»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3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55.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Шахматный турнир по блицу, посвященный Международному женскому дню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Турнирный игровой зал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«ПШШ А. Карпова»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09.03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ГАУ ДО ЯНАО 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«Полярная шахматная школа  А. Карпова»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575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vMerge w:val="restart"/>
            <w:textDirection w:val="lrTb"/>
            <w:noWrap/>
          </w:tcPr>
          <w:p>
            <w:pPr>
              <w:pStyle w:val="934"/>
              <w:keepLines/>
              <w:keepNext/>
              <w:rPr>
                <w:rFonts w:ascii="Liberation Sans" w:hAnsi="Liberation Sans" w:cs="Liberation Sans" w:eastAsia="Liberation Sans"/>
                <w:sz w:val="26"/>
                <w:szCs w:val="32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10. </w:t>
            </w:r>
            <w:r>
              <w:rPr>
                <w:rFonts w:ascii="Liberation Sans" w:hAnsi="Liberation Sans" w:cs="Liberation Sans" w:eastAsia="Liberation Sans"/>
                <w:sz w:val="26"/>
                <w:szCs w:val="32"/>
              </w:rPr>
              <w:t xml:space="preserve">Физкультурно-массовые </w:t>
            </w:r>
            <w:r>
              <w:rPr>
                <w:rFonts w:ascii="Liberation Sans" w:hAnsi="Liberation Sans" w:cs="Liberation Sans" w:eastAsia="Liberation Sans"/>
                <w:sz w:val="26"/>
                <w:szCs w:val="32"/>
              </w:rPr>
              <w:t xml:space="preserve">мероприятиях</w:t>
            </w:r>
            <w:r>
              <w:rPr>
                <w:rFonts w:ascii="Liberation Sans" w:hAnsi="Liberation Sans" w:cs="Liberation Sans" w:eastAsia="Liberation Sans"/>
                <w:sz w:val="26"/>
                <w:szCs w:val="32"/>
              </w:rPr>
              <w:t xml:space="preserve"> «Спортивные каникулы»</w:t>
            </w:r>
            <w:r/>
          </w:p>
          <w:p>
            <w:pPr>
              <w:pStyle w:val="934"/>
              <w:keepLines/>
              <w:keepNext/>
              <w:rPr>
                <w:rFonts w:ascii="Liberation Sans" w:hAnsi="Liberation Sans" w:cs="Liberation Sans" w:eastAsia="Liberation Sans"/>
                <w:sz w:val="26"/>
              </w:rPr>
            </w:pPr>
            <w:r>
              <w:rPr>
                <w:rFonts w:ascii="Liberation Sans" w:hAnsi="Liberation Sans" w:cs="Liberation Sans" w:eastAsia="Liberation Sans"/>
                <w:sz w:val="26"/>
                <w:szCs w:val="32"/>
              </w:rPr>
              <w:t xml:space="preserve">(в рамках «Декады спорта»)</w:t>
            </w:r>
            <w:r/>
          </w:p>
        </w:tc>
      </w:tr>
      <w:tr>
        <w:trPr>
          <w:trHeight w:val="6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3"/>
                <w:szCs w:val="23"/>
              </w:rPr>
              <w:t xml:space="preserve">1.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pStyle w:val="931"/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8"/>
                <w:lang w:eastAsia="ar-SA"/>
              </w:rPr>
              <w:t xml:space="preserve">«Хоккей на валенках»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pStyle w:val="931"/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Озеро Лебяжье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pStyle w:val="931"/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03.01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5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3"/>
                <w:szCs w:val="23"/>
              </w:rPr>
              <w:t xml:space="preserve">2.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«Футбол на валенках»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8"/>
                <w:lang w:eastAsia="ar-SA"/>
              </w:rPr>
              <w:t xml:space="preserve">Спортивная площадка за МАУК «</w:t>
            </w:r>
            <w:r>
              <w:rPr>
                <w:rFonts w:ascii="Liberation Sans" w:hAnsi="Liberation Sans" w:cs="Liberation Sans" w:eastAsia="Liberation Sans"/>
                <w:sz w:val="24"/>
                <w:szCs w:val="28"/>
                <w:lang w:eastAsia="ar-SA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sz w:val="24"/>
                <w:szCs w:val="28"/>
                <w:lang w:eastAsia="ar-SA"/>
              </w:rPr>
              <w:t xml:space="preserve"> «Геолог»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04.01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5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3"/>
                <w:szCs w:val="23"/>
              </w:rPr>
            </w:pPr>
            <w:r>
              <w:rPr>
                <w:rFonts w:ascii="Liberation Sans" w:hAnsi="Liberation Sans" w:cs="Liberation Sans" w:eastAsia="Liberation Sans"/>
                <w:sz w:val="23"/>
                <w:szCs w:val="23"/>
              </w:rPr>
              <w:t xml:space="preserve">3.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pStyle w:val="931"/>
              <w:jc w:val="center"/>
              <w:rPr>
                <w:rFonts w:ascii="Liberation Sans" w:hAnsi="Liberation Sans" w:cs="Liberation Sans" w:eastAsia="Liberation Sans"/>
                <w:sz w:val="24"/>
                <w:szCs w:val="24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«Самый быстрый тюбинг»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pStyle w:val="931"/>
              <w:jc w:val="center"/>
              <w:rPr>
                <w:rFonts w:ascii="Liberation Sans" w:hAnsi="Liberation Sans" w:cs="Liberation Sans" w:eastAsia="Liberation Sans"/>
                <w:sz w:val="24"/>
                <w:szCs w:val="24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ЦАО «Горка-Парк»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pStyle w:val="931"/>
              <w:jc w:val="center"/>
              <w:rPr>
                <w:rFonts w:ascii="Liberation Sans" w:hAnsi="Liberation Sans" w:cs="Liberation Sans" w:eastAsia="Liberation Sans"/>
                <w:sz w:val="24"/>
                <w:szCs w:val="24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05.01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5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3"/>
                <w:szCs w:val="23"/>
              </w:rPr>
            </w:pPr>
            <w:r>
              <w:rPr>
                <w:rFonts w:ascii="Liberation Sans" w:hAnsi="Liberation Sans" w:cs="Liberation Sans" w:eastAsia="Liberation Sans"/>
                <w:sz w:val="23"/>
                <w:szCs w:val="23"/>
              </w:rPr>
              <w:t xml:space="preserve">4.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pStyle w:val="931"/>
              <w:jc w:val="center"/>
              <w:rPr>
                <w:rFonts w:ascii="Liberation Sans" w:hAnsi="Liberation Sans" w:cs="Liberation Sans" w:eastAsia="Liberation Sans"/>
                <w:sz w:val="24"/>
                <w:szCs w:val="24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8"/>
                <w:lang w:eastAsia="ar-SA"/>
              </w:rPr>
              <w:t xml:space="preserve">«Волейбол на снегу»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pStyle w:val="931"/>
              <w:jc w:val="center"/>
              <w:rPr>
                <w:rFonts w:ascii="Liberation Sans" w:hAnsi="Liberation Sans" w:cs="Liberation Sans" w:eastAsia="Liberation Sans"/>
                <w:sz w:val="24"/>
                <w:szCs w:val="24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8"/>
                <w:lang w:eastAsia="ar-SA"/>
              </w:rPr>
              <w:t xml:space="preserve">Озеро Лебяжье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pStyle w:val="931"/>
              <w:jc w:val="center"/>
              <w:rPr>
                <w:rFonts w:ascii="Liberation Sans" w:hAnsi="Liberation Sans" w:cs="Liberation Sans" w:eastAsia="Liberation Sans"/>
                <w:sz w:val="24"/>
                <w:szCs w:val="24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06.01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400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vMerge w:val="restart"/>
            <w:textDirection w:val="lrTb"/>
            <w:noWrap/>
          </w:tcPr>
          <w:p>
            <w:pPr>
              <w:ind w:firstLine="708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11. Фестиваль </w:t>
            </w: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фиджитал</w:t>
            </w: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-спорта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pStyle w:val="929"/>
              <w:ind w:left="0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6"/>
              </w:rPr>
              <w:t xml:space="preserve">    1.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6"/>
              </w:rPr>
              <w:t xml:space="preserve">Фиджитал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6"/>
              </w:rPr>
              <w:t xml:space="preserve"> игры города Салехарда  (по отдельному положению)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6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6"/>
              </w:rPr>
              <w:t xml:space="preserve">В течение года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«ЦФКиС»</w:t>
            </w:r>
            <w:r/>
          </w:p>
        </w:tc>
      </w:tr>
      <w:tr>
        <w:trPr>
          <w:trHeight w:val="262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pStyle w:val="929"/>
              <w:ind w:left="450"/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12. </w:t>
            </w:r>
            <w:r>
              <w:rPr>
                <w:rFonts w:ascii="Liberation Sans" w:hAnsi="Liberation Sans" w:cs="Liberation Sans" w:eastAsia="Liberation Sans"/>
                <w:b/>
                <w:sz w:val="26"/>
                <w:lang w:val="en-US"/>
              </w:rPr>
              <w:t xml:space="preserve">XLII</w:t>
            </w: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 открытая В</w:t>
            </w:r>
            <w:bookmarkStart w:id="0" w:name="_GoBack"/>
            <w:r/>
            <w:bookmarkEnd w:id="0"/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сероссийская массовая лыжная гонка «Лыжня России» </w:t>
            </w:r>
            <w:r/>
          </w:p>
          <w:p>
            <w:pPr>
              <w:pStyle w:val="929"/>
              <w:ind w:left="450"/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в </w:t>
            </w: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Ямало-Ненецком автономном округе в 2024г., в г. Салехард</w:t>
            </w:r>
            <w:r/>
          </w:p>
        </w:tc>
      </w:tr>
      <w:tr>
        <w:trPr>
          <w:trHeight w:val="41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Массовая лыжная гонка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Лыжная база МАУ «ЦФКиС»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18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.02</w:t>
            </w:r>
            <w:r/>
          </w:p>
          <w:p>
            <w:pPr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ДО «СШ «Фаворит»</w:t>
            </w:r>
            <w:r/>
          </w:p>
        </w:tc>
      </w:tr>
      <w:tr>
        <w:trPr>
          <w:trHeight w:val="305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13. Всероссийский день зимних видов спорта</w:t>
            </w:r>
            <w:r/>
          </w:p>
        </w:tc>
      </w:tr>
      <w:tr>
        <w:trPr>
          <w:trHeight w:val="58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Всероссийский день зимних видов спорта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«Горка-Парк»,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лыжная база МАУ «ЦФКиС»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24-25.02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253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pStyle w:val="929"/>
              <w:ind w:left="450"/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14. Массовая лыжная гонка «Ямальская лыжня»</w:t>
            </w:r>
            <w:r/>
          </w:p>
        </w:tc>
      </w:tr>
      <w:tr>
        <w:trPr>
          <w:trHeight w:val="56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Соревнования по лыжным гонкам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Лыжная база МАУ «ЦФКиС»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17.03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ДО «СШ «Фаворит»</w:t>
            </w:r>
            <w:r/>
          </w:p>
        </w:tc>
      </w:tr>
      <w:tr>
        <w:trPr>
          <w:trHeight w:val="293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15. Спортивно-массовые мероприятия, в рамках проведения праздника «День Оленевода»</w:t>
            </w:r>
            <w:r/>
          </w:p>
        </w:tc>
      </w:tr>
      <w:tr>
        <w:trPr>
          <w:trHeight w:val="9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Спортивно-массовые мероприятия, в рамках проведения праздника «День Оленевода»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Городской пляж, р.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Полябта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23-24.03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</w:tbl>
    <w:p>
      <w:pPr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tbl>
      <w:tblPr>
        <w:tblW w:w="14595" w:type="dxa"/>
        <w:tblInd w:w="177" w:type="dxa"/>
        <w:tblLayout w:type="fixed"/>
        <w:tblCellMar>
          <w:left w:w="20" w:type="dxa"/>
          <w:top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4107"/>
        <w:gridCol w:w="136"/>
        <w:gridCol w:w="39"/>
        <w:gridCol w:w="3740"/>
        <w:gridCol w:w="2370"/>
        <w:gridCol w:w="13"/>
        <w:gridCol w:w="3481"/>
      </w:tblGrid>
      <w:tr>
        <w:trPr>
          <w:trHeight w:val="268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16. Физкультурно-массовые мероприятия, посвященные «Дню Победы»</w:t>
            </w:r>
            <w:r/>
          </w:p>
        </w:tc>
      </w:tr>
      <w:tr>
        <w:trPr>
          <w:trHeight w:val="75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2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Физкультурно-массовые мероприятия, посвященные празднику «День Победы»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Спортивные объекты города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09.05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5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ind w:firstLine="708"/>
              <w:jc w:val="center"/>
              <w:widowControl w:val="off"/>
              <w:rPr>
                <w:rFonts w:ascii="Liberation Sans" w:hAnsi="Liberation Sans" w:cs="Liberation Sans" w:eastAsia="Liberation Sans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  <w:lang w:eastAsia="en-US"/>
              </w:rPr>
              <w:t xml:space="preserve">17. Городские историко-патриотические, спортивные игры «ПОМНИМ, ЧТИМ, ЗАЩИТИМ»</w:t>
            </w:r>
            <w:r/>
          </w:p>
          <w:p>
            <w:pPr>
              <w:ind w:firstLine="708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  <w:lang w:eastAsia="en-US"/>
              </w:rPr>
              <w:t xml:space="preserve">среди команд общеобразовательных учреждений</w:t>
            </w:r>
            <w:r/>
          </w:p>
        </w:tc>
      </w:tr>
      <w:tr>
        <w:trPr>
          <w:trHeight w:val="5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2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Городские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историко-патриотические, спортивные игры «ПОМНИМ, ЧТИМ, ЗАЩИТИМ» среди команд общеобразовательных учреждений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Спортивный зал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 «Геолог»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441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18. Спортивный праздник «Папа, мама, я – спортивная семья», посвященный Международному дню семьи</w:t>
            </w:r>
            <w:r/>
          </w:p>
        </w:tc>
      </w:tr>
      <w:tr>
        <w:trPr>
          <w:trHeight w:val="5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2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Соревнования среди семейных команд «Папа, мама, я – спортивная семья»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Спортивная площадка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ул. Обская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14.05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513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19. </w:t>
            </w: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Всероссийский</w:t>
            </w: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 велопарад в городе Салехарде</w:t>
            </w:r>
            <w:r/>
          </w:p>
        </w:tc>
      </w:tr>
      <w:tr>
        <w:trPr>
          <w:trHeight w:val="60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2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Всероссийский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 велопарад в городе Салехарде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Улицы города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26.05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253"/>
        </w:trPr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20. Физкультурно-оздоровительные мероприятия, посвящённые празднику «День защиты детей»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1.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Спортивно-массовые 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01.06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387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21. Физкультурно-массовые мероприятия, посвящённые празднику «День молодёжи»</w:t>
            </w:r>
            <w:r/>
          </w:p>
        </w:tc>
      </w:tr>
      <w:tr>
        <w:trPr>
          <w:trHeight w:val="4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1.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Соревнования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видам спорта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Спортивные площадки города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29.06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387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22. Всероссийский олимпийский день </w:t>
            </w:r>
            <w:r/>
          </w:p>
        </w:tc>
      </w:tr>
      <w:tr>
        <w:trPr>
          <w:trHeight w:val="4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1.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Соревнования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видам спорта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Спортивные площадки города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29.06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363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23. Физкультурно-спортивные мероприятия по месту жительства «Лето со спортом»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1.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8" w:type="dxa"/>
            <w:vAlign w:val="bottom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Спортивные площадки города, улицы города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Июнь-сентябрь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327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24. Мероприятия, посвящённые празднику «День физкультурника»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Спортивные 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Спортивные площадки города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(по назначению)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10.08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Физкультурные 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Спортивные площадки города (по назначению)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10.08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363"/>
        </w:trPr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25. Мероприятия, посвященные «Дню физической культуры и спорта в ЯНАО» и Дню города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1.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Спортивные 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Спортивные площадки города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(по назначению)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14-15.09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Физкультурные 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Спортивные площадки города (по назначению)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14-15.09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31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26. Всероссийский день бега «Кросс нации»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1.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Всероссийский день бега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«Кросс нации»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22.09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527"/>
        </w:trPr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27. Фестиваль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«День здоровья для детей с ограниченными возможностями здоровья в Ямало-Ненецком автономном округе»                                    на территории муниципального образования город Салехард</w:t>
            </w:r>
            <w:r/>
          </w:p>
        </w:tc>
      </w:tr>
      <w:tr>
        <w:trPr>
          <w:trHeight w:val="5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1.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Физкультурно-оздоровительные 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Спортивный зал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 «Геолог»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29.09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151"/>
        </w:trPr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28. Международный день ходьбы в Салехарде</w:t>
            </w:r>
            <w:r/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1.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Международный день ходьбы в Салехарде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29.09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2.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Всероссийская акция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«10000 шагов к жизни»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Улицы города Салехарда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29.09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487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29. Физкультурно-массовые мероприятия, посвящённые Всероссийскому Дню Отца</w:t>
            </w:r>
            <w:r/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1.</w:t>
            </w:r>
            <w:r/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Физкультурно-массовые мероприятия, посвящённые Всероссийскому Дню Отца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15.10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487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30. Физкультурно-массовые мероприятия, посвящённые Всероссийскому Дню Матери</w:t>
            </w:r>
            <w:r/>
          </w:p>
        </w:tc>
      </w:tr>
      <w:tr>
        <w:trPr>
          <w:trHeight w:val="7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1.</w:t>
            </w:r>
            <w:r/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Физкультурно-массовые мероприятия, посвящённые Всероссийскому Дню Матери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24.11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789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31. Физкультурно-массовые мероприятия, посвящённые «Году семьи»</w:t>
            </w:r>
            <w:r/>
          </w:p>
        </w:tc>
      </w:tr>
      <w:tr>
        <w:trPr>
          <w:trHeight w:val="78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6"/>
              </w:rPr>
            </w:pPr>
            <w:r>
              <w:rPr>
                <w:rFonts w:ascii="Liberation Sans" w:hAnsi="Liberation Sans" w:cs="Liberation Sans" w:eastAsia="Liberation Sans"/>
                <w:sz w:val="26"/>
              </w:rPr>
              <w:t xml:space="preserve">1.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2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Физкультурно-массовые мероприятия, посвящённые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«Году семьи»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7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6"/>
              </w:rPr>
            </w:pPr>
            <w:r>
              <w:rPr>
                <w:rFonts w:ascii="Liberation Sans" w:hAnsi="Liberation Sans" w:cs="Liberation Sans" w:eastAsia="Liberation Sans"/>
                <w:sz w:val="26"/>
              </w:rPr>
              <w:t xml:space="preserve">03.02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49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789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  <w:t xml:space="preserve">32. Физкультурные мероприятия с населением города Салехарда по месту жительства</w:t>
            </w:r>
            <w:r/>
          </w:p>
        </w:tc>
      </w:tr>
      <w:tr>
        <w:trPr>
          <w:trHeight w:val="78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2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Физкультурные мероприятия с населением города Салехарда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по месту жительства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77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Открытые спортивные площадки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г. Салехарда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7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01.02-30.04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49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«ЦФКиС»,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ДО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«СШ «Фаворит»</w:t>
            </w:r>
            <w:r/>
          </w:p>
        </w:tc>
      </w:tr>
      <w:tr>
        <w:trPr>
          <w:trHeight w:val="789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b/>
                <w:sz w:val="24"/>
              </w:rPr>
            </w:pPr>
            <w:r>
              <w:rPr>
                <w:rFonts w:ascii="Liberation Sans" w:hAnsi="Liberation Sans" w:cs="Liberation Sans"/>
                <w:b/>
                <w:sz w:val="24"/>
              </w:rPr>
              <w:t xml:space="preserve">33. Спортивная борьба (грэпплинг)</w:t>
            </w:r>
            <w:r>
              <w:rPr>
                <w:rFonts w:ascii="Liberation Sans" w:hAnsi="Liberation Sans" w:cs="Liberation Sans"/>
                <w:b/>
                <w:sz w:val="24"/>
              </w:rPr>
            </w:r>
            <w:r/>
          </w:p>
        </w:tc>
      </w:tr>
      <w:tr>
        <w:trPr>
          <w:trHeight w:val="78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Муниципальные соревнования по спортивной борьбе (грэпплингу), посвященные Дню защитника Отечества</w:t>
            </w:r>
            <w:r>
              <w:rPr>
                <w:rFonts w:ascii="Liberation Sans" w:hAnsi="Liberation Sans" w:cs="Liberation Sans"/>
                <w:spacing w:val="1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Центр единоборств «Северный характер»</w:t>
            </w:r>
            <w:r>
              <w:rPr>
                <w:rFonts w:ascii="Liberation Sans" w:hAnsi="Liberation Sans" w:cs="Liberation Sans"/>
                <w:spacing w:val="1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23.02 </w:t>
            </w:r>
            <w:r>
              <w:rPr>
                <w:rFonts w:ascii="Liberation Sans" w:hAnsi="Liberation Sans" w:cs="Liberation Sans"/>
                <w:spacing w:val="1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«ЦФКиС»</w:t>
            </w:r>
            <w:r>
              <w:rPr>
                <w:rFonts w:ascii="Liberation Sans" w:hAnsi="Liberation Sans" w:cs="Liberation Sans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pStyle w:val="929"/>
              <w:numPr>
                <w:ilvl w:val="0"/>
                <w:numId w:val="3"/>
              </w:num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 w:eastAsia="Liberation Sans"/>
                <w:b/>
                <w:sz w:val="32"/>
                <w:szCs w:val="32"/>
              </w:rPr>
              <w:t xml:space="preserve">Физкультурные мероприятия и спортивные мероприятия по реализации  Всероссийского физкультурно-спортивного комплекса «Готов к труду и </w:t>
            </w:r>
            <w:r>
              <w:rPr>
                <w:rFonts w:ascii="Liberation Sans" w:hAnsi="Liberation Sans" w:cs="Liberation Sans" w:eastAsia="Liberation Sans"/>
                <w:b/>
                <w:sz w:val="32"/>
                <w:szCs w:val="32"/>
              </w:rPr>
              <w:t xml:space="preserve">обороне» (ГТО)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1.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Места тестирования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(по назначению)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В течение года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плану Центра тестирования ГТО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2.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Фестиваль ВФСК «Готов к труду и обороне» (ГТО) среди трудовых коллективов, семейных команд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март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6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3.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Зимний фестиваль ВФСК «Готов к труду и обороне» (ГТО)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27.02-03.03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7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4.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Летний фестиваль ВФСК «Готов к труду и обороне» (ГТО)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</w:t>
            </w:r>
            <w:r/>
          </w:p>
        </w:tc>
      </w:tr>
      <w:tr>
        <w:trPr>
          <w:trHeight w:val="5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 w:eastAsia="Liberation Sans"/>
                <w:b/>
                <w:sz w:val="32"/>
                <w:szCs w:val="32"/>
              </w:rPr>
              <w:t xml:space="preserve">5. Окружные, зональные, всероссийские и международные спортивные мероприятия,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 w:eastAsia="Liberation Sans"/>
                <w:b/>
                <w:sz w:val="32"/>
                <w:szCs w:val="32"/>
              </w:rPr>
              <w:t xml:space="preserve">проводимые на территории муниципального образования город Салехард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№ </w:t>
            </w: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п</w:t>
            </w: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/п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Мероприятие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Сроки проведения мероприятий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Место проведения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ans"/>
                <w:b/>
                <w:sz w:val="20"/>
                <w:szCs w:val="20"/>
              </w:rPr>
              <w:t xml:space="preserve">НАИМЕНОВАНИЕ ОРГАНИЗАЦИИ, ОТВЕТСТВЕННОЙ ЗА ПРОВЕДЕНИЕ МЕРОПРИЯТИЯ</w:t>
            </w:r>
            <w:r/>
          </w:p>
        </w:tc>
      </w:tr>
      <w:tr>
        <w:trPr>
          <w:trHeight w:val="5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  <w:szCs w:val="32"/>
              </w:rPr>
              <w:t xml:space="preserve">КОМПЛЕКСНЫЕ МЕРОПРИЯТИЯ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254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  <w:highlight w:val="white"/>
              </w:rPr>
              <w:t xml:space="preserve">Спартакиада учащихся  Ямало-Ненецкого автономного округа 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1.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Соревнования по шахматам </w:t>
            </w:r>
            <w:r/>
          </w:p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(15-17 лет)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февраль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2.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Соревнования по северному многоборью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10-16 марта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3.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Соревнования по тхэквондо ВТФ (юниоры 15-17 лет)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март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4.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Соревнования по баскетболу (девушки до 16 лет)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5.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Соревнования по волейболу (юноши до 17 лет)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6.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Соревнования по лыжным гонкам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апрель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7.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Соревнования по тяжелой атлетике (юноши, девушки 13-17 лет)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19-22.04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358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  <w:highlight w:val="white"/>
              </w:rPr>
              <w:t xml:space="preserve">Спартакиада ЯНАО (Группа А)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Соревнования по дартсу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22-24 февраля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b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Сельские спортивные игры ЯНАО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Соревнования по лыжным гонкам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апрель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357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Спартакиада пенсионеров Ямало-Ненецкого автономного округа (зона ЗАПАД)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Спартакиада пенсионеров Ямало-Ненецкого автономного округа (зона ЗАПАД)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май-июнь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B050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Спартакиада молодежи допризывного возраста ЯНАО</w:t>
            </w:r>
            <w:r/>
          </w:p>
        </w:tc>
      </w:tr>
      <w:tr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Спартакиада молодежи допризывного возраста ЯНАО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апрель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262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ФИЗКУЛЬТУРНЫЕ МЕРОПРИЯТИЯ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II</w:t>
            </w:r>
            <w:r>
              <w:rPr>
                <w:rFonts w:ascii="Liberation Sans" w:hAnsi="Liberation Sans" w:cs="Liberation Sans" w:eastAsia="Liberation Sans"/>
                <w:sz w:val="24"/>
                <w:lang w:val="en-US"/>
              </w:rPr>
              <w:t xml:space="preserve">I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 Всероссийские Арктические  игры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(биатлон,  волейбол на снегу, лыжные гонки, настольный теннис,</w:t>
            </w:r>
            <w:r/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северное многоборье,  фигурное катание на коньках, хоккей)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март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  <w:r/>
          </w:p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«Зона ЗАПАД»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март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highlight w:val="white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Спортивный фестиваль "Холодные игры" ЯНАО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март-апрель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4.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Арктические экстремальные игры "Северный характер. Зима"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апрель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5.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II этап Летнего фестиваля Всероссийского физкультурно-спортивного комплекса "Готов к труду и обороне" среди всех категорий населения ЯНАО «Зона ЗАПАД»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6.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Региональный турнир по пляжному волейболу «66 ПАРАЛЛЕЛЬ»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июнь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7.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Региональный Фестиваль по рыболовному спорту «ЯМАЛЬСКАЯ РЫБАЛКА»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август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8.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Соревнования среди студенческих спортивных клубов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сентябрь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9.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Соревнования студенческих спортивных лиг в Ямало-Ненецком автономном округе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сентябрь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10.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Легкоатлетический пробег</w:t>
            </w:r>
            <w:r/>
          </w:p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«Полумарафон Полярный круг»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сентябрь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11.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Окружной марафон "Полярная лыжня" на призы Губернатора ЯНАО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апрель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12.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Региональный турнир «Полярный Кубок-Кубок Надежды» по пауэрлифтингу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19-25.11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13.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ЯНАО по шахматам среди ветеранов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декабрь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ans" w:hAnsi="Liberation Sans" w:cs="Liberation Sans" w:eastAsia="Liberation Sans"/>
                <w:b/>
                <w:sz w:val="24"/>
              </w:rPr>
              <w:br/>
              <w:t xml:space="preserve">И МЕЖДУНАРОДНЫЕ СПОРТИВНЫЕ СОРЕВНОВАНИЯ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ans" w:hAnsi="Liberation Sans" w:cs="Liberation Sans" w:eastAsia="Liberation Sans"/>
                <w:sz w:val="24"/>
              </w:rPr>
              <w:br/>
              <w:t xml:space="preserve">(кросс на снегоходах)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23-24.03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hAnsi="Liberation Sans" w:cs="Liberation Sans" w:eastAsia="Liberation Sans"/>
                <w:sz w:val="24"/>
              </w:rPr>
              <w:br/>
              <w:t xml:space="preserve">(кросс на снегоходах)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23-24.03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hAnsi="Liberation Sans" w:cs="Liberation Sans" w:eastAsia="Liberation Sans"/>
                <w:sz w:val="24"/>
              </w:rPr>
              <w:br/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(кросс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сноубайк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23-24.03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алехарда</w:t>
            </w:r>
            <w:r/>
          </w:p>
        </w:tc>
      </w:tr>
      <w:tr>
        <w:trPr>
          <w:trHeight w:val="371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РЕГИОНАЛЬНЫЕ СПОРТИВНЫЕ МЕРОПРИЯТИЯ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1.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Чемпионат ЯНАО по северному многоборью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11-17 февраля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2.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Первенство ЯНАО по северному многоборью (16-17 лет)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11-17 февраля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3.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Первенство ЯНАО по шахматам среди ветеранов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февраль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4.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Чемпионат ЯНАО по дартсу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br/>
              <w:t xml:space="preserve"> (американский крикет)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22-24.02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5.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Первенство ЯНАО по северному многоборью (14-15 лет) 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tabs>
                <w:tab w:val="center" w:pos="1936" w:leader="none"/>
              </w:tabs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10-16 марта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highlight w:val="white"/>
              </w:rPr>
            </w:r>
            <w:r/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6.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Первенство ЯНАО по спортивной аэробике</w:t>
            </w:r>
            <w:r/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Юноши и девушки (12-14 лет), Юниоры и юниорки (15-17 лет)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10-16 марта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7.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Чемпионат ЯНАО по спортивному туризму (лыжная дистанция)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21-25 марта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8.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Первенство ЯНАО по самбо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март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9.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Чемпионат ЯНАО по пауэрлифтингу</w:t>
            </w:r>
            <w:r>
              <w:rPr>
                <w:rFonts w:ascii="Liberation Sans" w:hAnsi="Liberation Sans" w:cs="Liberation Sans" w:eastAsia="Liberation Sans"/>
                <w:sz w:val="24"/>
              </w:rPr>
              <w:br/>
              <w:t xml:space="preserve">(троеборье и троеборье классическое)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16-22.04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10.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ЯНАО по пауэрлифтингу </w:t>
            </w:r>
            <w:r>
              <w:rPr>
                <w:rFonts w:ascii="Liberation Sans" w:hAnsi="Liberation Sans" w:cs="Liberation Sans" w:eastAsia="Liberation Sans"/>
                <w:sz w:val="24"/>
              </w:rPr>
              <w:br/>
              <w:t xml:space="preserve">(троеборье и троеборье классическое)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16-22.04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11.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hAnsi="Liberation Sans" w:cs="Liberation Sans" w:eastAsia="Liberation Sans"/>
                <w:sz w:val="24"/>
              </w:rPr>
              <w:br/>
              <w:t xml:space="preserve">(троеборье)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16-22.04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12.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Чемпионат ЯНАО по лыжным гонкам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апрель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13.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Чемпионат ЯНАО по айкидо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апрель-май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14.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ЯНАО по айкидо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апрель-май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15.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Региональные соревнования по спортивному туризму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20-23.06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16.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Региональные соревнования по спортивной (вольной) борьбе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сентябрь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17.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ЯНАО по волейболу (юноши до 18 лет)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24-27.10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18.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Чемпионат ЯНАО по спортивному туризму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сентябрь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19.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Региональные соревнования по киокусинкай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ноябрь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алехарда</w:t>
            </w:r>
            <w:r/>
          </w:p>
        </w:tc>
      </w:tr>
      <w:tr>
        <w:trPr>
          <w:trHeight w:val="5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20.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Региональные соревнования по пауэрлифтингу (жим)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19-25.11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21.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Чемпионат ЯНАО по пауэрлифтингу (жим)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19-25.11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22.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Первенство ЯНАО по пауэрлифтингу (жим)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19-25.11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23.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hAnsi="Liberation Sans" w:cs="Liberation Sans" w:eastAsia="Liberation Sans"/>
                <w:sz w:val="24"/>
              </w:rPr>
              <w:br/>
              <w:t xml:space="preserve">(троеборье)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19-25.11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24.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Чемпионат ЯНАО по шахматам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5" w:type="dxa"/>
            <w:vAlign w:val="center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декабрь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г. Салехард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УФКиС Администрации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алехарда</w:t>
            </w:r>
            <w:r/>
          </w:p>
        </w:tc>
      </w:tr>
      <w:tr>
        <w:trPr>
          <w:trHeight w:val="575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b/>
                <w:sz w:val="24"/>
                <w:szCs w:val="32"/>
              </w:rPr>
            </w:pPr>
            <w:r>
              <w:rPr>
                <w:rFonts w:ascii="Liberation Sans" w:hAnsi="Liberation Sans" w:cs="Liberation Sans" w:eastAsia="Liberation Sans"/>
                <w:b/>
                <w:bCs/>
                <w:sz w:val="24"/>
                <w:szCs w:val="32"/>
              </w:rPr>
              <w:t xml:space="preserve">6.  Организационные мероприятия</w:t>
            </w:r>
            <w:r/>
          </w:p>
        </w:tc>
      </w:tr>
      <w:tr>
        <w:trPr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№</w:t>
            </w:r>
            <w:r/>
          </w:p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п</w:t>
            </w: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/п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9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МЕРОПРИЯТИЕ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МЕСТО ПРОВЕДЕНИЯ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ДАТА ПРОВЕДЕНИЯ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НАИМЕНОВАНИЕ ОРГАНИЗАЦИИ, ОТВЕТСТВЕННОЙ ЗА ПРОВЕДЕНИЕ МЕРОПРИЯТИЯ</w:t>
            </w:r>
            <w:r/>
          </w:p>
        </w:tc>
      </w:tr>
      <w:tr>
        <w:trPr>
          <w:trHeight w:val="4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9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«Спортивная элита Салехарда» -2023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апрель-декабрь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1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УФКиС Администрации </w:t>
            </w:r>
            <w:r/>
          </w:p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г. Салехарда</w:t>
            </w:r>
            <w:r/>
          </w:p>
        </w:tc>
      </w:tr>
    </w:tbl>
    <w:p>
      <w:pPr>
        <w:rPr>
          <w:rFonts w:ascii="Liberation Sans" w:hAnsi="Liberation Sans" w:cs="Liberation Sans" w:eastAsia="Liberation Sans"/>
          <w:szCs w:val="28"/>
        </w:rPr>
      </w:pPr>
      <w:r>
        <w:rPr>
          <w:rFonts w:ascii="Liberation Sans" w:hAnsi="Liberation Sans" w:cs="Liberation Sans" w:eastAsia="Liberation Sans"/>
          <w:szCs w:val="28"/>
        </w:rPr>
      </w:r>
      <w:r/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6838" w:h="11906" w:orient="landscape"/>
      <w:pgMar w:top="426" w:right="851" w:bottom="766" w:left="1418" w:header="0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WenQuanYi Micro Hei">
    <w:panose1 w:val="020B0606030804020204"/>
  </w:font>
  <w:font w:name="Lohit Devanagari">
    <w:panose1 w:val="020B0600000000000000"/>
  </w:font>
  <w:font w:name="Open Sans">
    <w:panose1 w:val="020B0606030504020204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jc w:val="right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jc w:val="right"/>
    </w:pPr>
    <w:r/>
    <w:r/>
  </w:p>
  <w:p>
    <w:pPr>
      <w:pStyle w:val="924"/>
      <w:ind w:right="360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25165875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6510" cy="16510"/>
              <wp:effectExtent l="0" t="0" r="0" b="0"/>
              <wp:wrapSquare wrapText="bothSides"/>
              <wp:docPr id="1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6510" cy="1651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100000"/>
                          <a:gd name="gd10" fmla="*/ h 0 100000"/>
                          <a:gd name="gd11" fmla="*/ w 100000 100000"/>
                          <a:gd name="gd12" fmla="*/ h 100000 100000"/>
                        </a:gdLst>
                        <a:ahLst/>
                        <a:cxnLst/>
                        <a:rect l="gd9" t="gd10" r="gd11" b="gd12"/>
                        <a:pathLst>
                          <a:path w="100000" h="100000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100000" h="100000" fill="norm" stroke="1" extrusionOk="0"/>
                        </a:pathLst>
                      </a:custGeom>
                      <a:noFill/>
                      <a:ln w="0"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pStyle w:val="924"/>
                            <w:rPr>
                              <w:rStyle w:val="890"/>
                            </w:rPr>
                          </w:pPr>
                          <w:r>
                            <w:rPr>
                              <w:rStyle w:val="89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9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9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90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90"/>
                              <w:color w:val="00000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0" o:spid="_x0000_s0" style="position:absolute;mso-wrap-distance-left:0.0pt;mso-wrap-distance-top:0.0pt;mso-wrap-distance-right:0.0pt;mso-wrap-distance-bottom:0.0pt;z-index:-251658752;o:allowoverlap:true;o:allowincell:true;mso-position-horizontal-relative:margin;mso-position-horizontal:right;mso-position-vertical-relative:text;margin-top:0.0pt;mso-position-vertical:absolute;width:1.3pt;height:1.3pt;" coordsize="100000,100000" path="m0,0l0,21600l21600,21600l21600,0xee" filled="f" stroked="f" strokeweight="0.00pt">
              <v:path textboxrect="0,0,100000,100000"/>
              <w10:wrap type="square"/>
              <v:textbox>
                <w:txbxContent>
                  <w:p>
                    <w:pPr>
                      <w:pStyle w:val="924"/>
                      <w:rPr>
                        <w:rStyle w:val="890"/>
                      </w:rPr>
                    </w:pPr>
                    <w:r>
                      <w:rPr>
                        <w:rStyle w:val="890"/>
                        <w:color w:val="000000"/>
                      </w:rPr>
                      <w:fldChar w:fldCharType="begin"/>
                    </w:r>
                    <w:r>
                      <w:rPr>
                        <w:rStyle w:val="89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90"/>
                        <w:color w:val="000000"/>
                      </w:rPr>
                      <w:fldChar w:fldCharType="separate"/>
                    </w:r>
                    <w:r>
                      <w:rPr>
                        <w:rStyle w:val="890"/>
                        <w:color w:val="000000"/>
                      </w:rPr>
                      <w:t xml:space="preserve">0</w:t>
                    </w:r>
                    <w:r>
                      <w:rPr>
                        <w:rStyle w:val="890"/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jc w:val="right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44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720"/>
    <w:next w:val="720"/>
    <w:link w:val="86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08">
    <w:name w:val="Heading 2"/>
    <w:basedOn w:val="720"/>
    <w:next w:val="720"/>
    <w:link w:val="8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09">
    <w:name w:val="Heading 3"/>
    <w:basedOn w:val="720"/>
    <w:next w:val="720"/>
    <w:link w:val="8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10">
    <w:name w:val="Heading 4"/>
    <w:basedOn w:val="720"/>
    <w:next w:val="720"/>
    <w:link w:val="8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11">
    <w:name w:val="Heading 5"/>
    <w:basedOn w:val="720"/>
    <w:next w:val="720"/>
    <w:link w:val="8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12">
    <w:name w:val="Heading 6"/>
    <w:basedOn w:val="720"/>
    <w:next w:val="720"/>
    <w:link w:val="8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13">
    <w:name w:val="Heading 7"/>
    <w:basedOn w:val="720"/>
    <w:next w:val="720"/>
    <w:link w:val="8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14">
    <w:name w:val="Heading 8"/>
    <w:basedOn w:val="720"/>
    <w:next w:val="720"/>
    <w:link w:val="8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15">
    <w:name w:val="Heading 9"/>
    <w:basedOn w:val="720"/>
    <w:next w:val="720"/>
    <w:link w:val="8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paragraph" w:styleId="716">
    <w:name w:val="Header"/>
    <w:basedOn w:val="720"/>
    <w:link w:val="8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7">
    <w:name w:val="Footer"/>
    <w:basedOn w:val="720"/>
    <w:link w:val="8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8">
    <w:name w:val="Caption"/>
    <w:basedOn w:val="720"/>
    <w:next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19">
    <w:name w:val="Lined - Accent 4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paragraph" w:styleId="720" w:default="1">
    <w:name w:val="Normal"/>
    <w:qFormat/>
    <w:rPr>
      <w:rFonts w:ascii="Times New Roman" w:hAnsi="Times New Roman" w:cs="Times New Roman" w:eastAsia="Times New Roman"/>
      <w:sz w:val="28"/>
      <w:szCs w:val="24"/>
      <w:lang w:eastAsia="ru-RU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table" w:styleId="724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9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4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2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1" w:customStyle="1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2" w:customStyle="1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3" w:customStyle="1">
    <w:name w:val="Абзац списка Знак"/>
    <w:link w:val="92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4" w:customStyle="1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5" w:customStyle="1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6" w:customStyle="1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Bordered &amp; Lined - Accent 5"/>
    <w:link w:val="93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character" w:styleId="851">
    <w:name w:val="footnote reference"/>
    <w:basedOn w:val="721"/>
    <w:uiPriority w:val="99"/>
    <w:unhideWhenUsed/>
    <w:rPr>
      <w:vertAlign w:val="superscript"/>
    </w:rPr>
  </w:style>
  <w:style w:type="character" w:styleId="852">
    <w:name w:val="endnote reference"/>
    <w:basedOn w:val="721"/>
    <w:uiPriority w:val="99"/>
    <w:semiHidden/>
    <w:unhideWhenUsed/>
    <w:rPr>
      <w:vertAlign w:val="superscript"/>
    </w:rPr>
  </w:style>
  <w:style w:type="paragraph" w:styleId="853" w:customStyle="1">
    <w:name w:val="Заголовок 11"/>
    <w:basedOn w:val="720"/>
    <w:uiPriority w:val="9"/>
    <w:qFormat/>
    <w:pPr>
      <w:keepNext/>
      <w:tabs>
        <w:tab w:val="left" w:pos="10373" w:leader="none"/>
      </w:tabs>
      <w:outlineLvl w:val="0"/>
    </w:pPr>
    <w:rPr>
      <w:b/>
      <w:bCs/>
      <w:sz w:val="24"/>
      <w:szCs w:val="28"/>
      <w:u w:val="single"/>
    </w:rPr>
  </w:style>
  <w:style w:type="paragraph" w:styleId="854" w:customStyle="1">
    <w:name w:val="Заголовок 21"/>
    <w:basedOn w:val="720"/>
    <w:uiPriority w:val="9"/>
    <w:qFormat/>
    <w:pPr>
      <w:jc w:val="both"/>
      <w:keepNext/>
      <w:outlineLvl w:val="1"/>
    </w:pPr>
    <w:rPr>
      <w:b/>
      <w:sz w:val="20"/>
    </w:rPr>
  </w:style>
  <w:style w:type="paragraph" w:styleId="855" w:customStyle="1">
    <w:name w:val="Заголовок 31"/>
    <w:basedOn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856" w:customStyle="1">
    <w:name w:val="Заголовок 41"/>
    <w:basedOn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857" w:customStyle="1">
    <w:name w:val="Заголовок 51"/>
    <w:basedOn w:val="720"/>
    <w:uiPriority w:val="9"/>
    <w:qFormat/>
    <w:pPr>
      <w:ind w:left="5664" w:firstLine="708"/>
      <w:keepNext/>
      <w:outlineLvl w:val="4"/>
    </w:pPr>
    <w:rPr>
      <w:b/>
      <w:bCs/>
    </w:rPr>
  </w:style>
  <w:style w:type="paragraph" w:styleId="858" w:customStyle="1">
    <w:name w:val="Заголовок 61"/>
    <w:basedOn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859" w:customStyle="1">
    <w:name w:val="Заголовок 71"/>
    <w:basedOn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860" w:customStyle="1">
    <w:name w:val="Заголовок 81"/>
    <w:basedOn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861" w:customStyle="1">
    <w:name w:val="Заголовок 91"/>
    <w:basedOn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862" w:customStyle="1">
    <w:name w:val="Heading 1 Char"/>
    <w:basedOn w:val="721"/>
    <w:uiPriority w:val="9"/>
    <w:qFormat/>
    <w:rPr>
      <w:rFonts w:ascii="Arial" w:hAnsi="Arial" w:cs="Arial" w:eastAsia="Arial"/>
      <w:sz w:val="40"/>
      <w:szCs w:val="40"/>
    </w:rPr>
  </w:style>
  <w:style w:type="character" w:styleId="863" w:customStyle="1">
    <w:name w:val="Heading 2 Char"/>
    <w:basedOn w:val="721"/>
    <w:uiPriority w:val="9"/>
    <w:qFormat/>
    <w:rPr>
      <w:rFonts w:ascii="Arial" w:hAnsi="Arial" w:cs="Arial" w:eastAsia="Arial"/>
      <w:sz w:val="34"/>
    </w:rPr>
  </w:style>
  <w:style w:type="character" w:styleId="864" w:customStyle="1">
    <w:name w:val="Heading 3 Char"/>
    <w:basedOn w:val="721"/>
    <w:uiPriority w:val="9"/>
    <w:qFormat/>
    <w:rPr>
      <w:rFonts w:ascii="Arial" w:hAnsi="Arial" w:cs="Arial" w:eastAsia="Arial"/>
      <w:sz w:val="30"/>
      <w:szCs w:val="30"/>
    </w:rPr>
  </w:style>
  <w:style w:type="character" w:styleId="865" w:customStyle="1">
    <w:name w:val="Heading 4 Char"/>
    <w:basedOn w:val="721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866" w:customStyle="1">
    <w:name w:val="Heading 5 Char"/>
    <w:basedOn w:val="721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867" w:customStyle="1">
    <w:name w:val="Heading 6 Char"/>
    <w:basedOn w:val="721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868" w:customStyle="1">
    <w:name w:val="Heading 7 Char"/>
    <w:basedOn w:val="721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869" w:customStyle="1">
    <w:name w:val="Heading 8 Char"/>
    <w:basedOn w:val="721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870" w:customStyle="1">
    <w:name w:val="Heading 9 Char"/>
    <w:basedOn w:val="721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871" w:customStyle="1">
    <w:name w:val="Title Char"/>
    <w:basedOn w:val="721"/>
    <w:uiPriority w:val="10"/>
    <w:qFormat/>
    <w:rPr>
      <w:sz w:val="48"/>
      <w:szCs w:val="48"/>
    </w:rPr>
  </w:style>
  <w:style w:type="character" w:styleId="872" w:customStyle="1">
    <w:name w:val="Subtitle Char"/>
    <w:basedOn w:val="721"/>
    <w:uiPriority w:val="11"/>
    <w:qFormat/>
    <w:rPr>
      <w:sz w:val="24"/>
      <w:szCs w:val="24"/>
    </w:rPr>
  </w:style>
  <w:style w:type="character" w:styleId="873" w:customStyle="1">
    <w:name w:val="Quote Char"/>
    <w:uiPriority w:val="29"/>
    <w:qFormat/>
    <w:rPr>
      <w:i/>
    </w:rPr>
  </w:style>
  <w:style w:type="character" w:styleId="874" w:customStyle="1">
    <w:name w:val="Intense Quote Char"/>
    <w:uiPriority w:val="30"/>
    <w:qFormat/>
    <w:rPr>
      <w:i/>
    </w:rPr>
  </w:style>
  <w:style w:type="character" w:styleId="875" w:customStyle="1">
    <w:name w:val="Header Char"/>
    <w:basedOn w:val="721"/>
    <w:uiPriority w:val="99"/>
    <w:qFormat/>
  </w:style>
  <w:style w:type="character" w:styleId="876" w:customStyle="1">
    <w:name w:val="Footer Char"/>
    <w:basedOn w:val="721"/>
    <w:uiPriority w:val="99"/>
    <w:qFormat/>
  </w:style>
  <w:style w:type="character" w:styleId="877" w:customStyle="1">
    <w:name w:val="Caption Char"/>
    <w:uiPriority w:val="99"/>
    <w:qFormat/>
  </w:style>
  <w:style w:type="character" w:styleId="878" w:customStyle="1">
    <w:name w:val="Интернет-ссылка"/>
    <w:uiPriority w:val="99"/>
    <w:unhideWhenUsed/>
    <w:rPr>
      <w:color w:val="0000FF" w:themeColor="hyperlink"/>
      <w:u w:val="single"/>
    </w:rPr>
  </w:style>
  <w:style w:type="character" w:styleId="879" w:customStyle="1">
    <w:name w:val="Footnote Text Char"/>
    <w:uiPriority w:val="99"/>
    <w:qFormat/>
    <w:rPr>
      <w:sz w:val="18"/>
    </w:rPr>
  </w:style>
  <w:style w:type="character" w:styleId="880" w:customStyle="1">
    <w:name w:val="Привязка сноски"/>
    <w:rPr>
      <w:vertAlign w:val="superscript"/>
    </w:rPr>
  </w:style>
  <w:style w:type="character" w:styleId="881" w:customStyle="1">
    <w:name w:val="Footnote Characters"/>
    <w:uiPriority w:val="99"/>
    <w:unhideWhenUsed/>
    <w:qFormat/>
    <w:rPr>
      <w:vertAlign w:val="superscript"/>
    </w:rPr>
  </w:style>
  <w:style w:type="character" w:styleId="882" w:customStyle="1">
    <w:name w:val="Endnote Text Char"/>
    <w:uiPriority w:val="99"/>
    <w:qFormat/>
    <w:rPr>
      <w:sz w:val="20"/>
    </w:rPr>
  </w:style>
  <w:style w:type="character" w:styleId="883" w:customStyle="1">
    <w:name w:val="Привязка концевой сноски"/>
    <w:rPr>
      <w:vertAlign w:val="superscript"/>
    </w:rPr>
  </w:style>
  <w:style w:type="character" w:styleId="884" w:customStyle="1">
    <w:name w:val="Endnote Characters"/>
    <w:uiPriority w:val="99"/>
    <w:semiHidden/>
    <w:unhideWhenUsed/>
    <w:qFormat/>
    <w:rPr>
      <w:vertAlign w:val="superscript"/>
    </w:rPr>
  </w:style>
  <w:style w:type="character" w:styleId="885" w:customStyle="1">
    <w:name w:val="Заголовок 1 Знак"/>
    <w:basedOn w:val="721"/>
    <w:uiPriority w:val="9"/>
    <w:qFormat/>
    <w:rPr>
      <w:rFonts w:ascii="Times New Roman" w:hAnsi="Times New Roman" w:cs="Times New Roman" w:eastAsia="Times New Roman"/>
      <w:b/>
      <w:bCs/>
      <w:sz w:val="24"/>
      <w:szCs w:val="28"/>
      <w:u w:val="single"/>
      <w:lang w:eastAsia="ru-RU"/>
    </w:rPr>
  </w:style>
  <w:style w:type="character" w:styleId="886" w:customStyle="1">
    <w:name w:val="Заголовок 2 Знак"/>
    <w:basedOn w:val="721"/>
    <w:uiPriority w:val="9"/>
    <w:qFormat/>
    <w:rPr>
      <w:rFonts w:ascii="Times New Roman" w:hAnsi="Times New Roman" w:cs="Times New Roman" w:eastAsia="Times New Roman"/>
      <w:b/>
      <w:sz w:val="20"/>
      <w:szCs w:val="24"/>
      <w:lang w:eastAsia="ru-RU"/>
    </w:rPr>
  </w:style>
  <w:style w:type="character" w:styleId="887" w:customStyle="1">
    <w:name w:val="Заголовок 5 Знак"/>
    <w:basedOn w:val="721"/>
    <w:uiPriority w:val="9"/>
    <w:qFormat/>
    <w:rPr>
      <w:rFonts w:ascii="Times New Roman" w:hAnsi="Times New Roman" w:cs="Times New Roman" w:eastAsia="Times New Roman"/>
      <w:b/>
      <w:bCs/>
      <w:sz w:val="28"/>
      <w:szCs w:val="24"/>
      <w:lang w:eastAsia="ru-RU"/>
    </w:rPr>
  </w:style>
  <w:style w:type="character" w:styleId="888" w:customStyle="1">
    <w:name w:val="Основной текст 2 Знак"/>
    <w:basedOn w:val="721"/>
    <w:uiPriority w:val="99"/>
    <w:qFormat/>
    <w:rPr>
      <w:rFonts w:ascii="Times New Roman" w:hAnsi="Times New Roman" w:cs="Times New Roman" w:eastAsia="Times New Roman"/>
      <w:szCs w:val="24"/>
      <w:lang w:eastAsia="ru-RU"/>
    </w:rPr>
  </w:style>
  <w:style w:type="character" w:styleId="889" w:customStyle="1">
    <w:name w:val="Нижний колонтитул Знак"/>
    <w:basedOn w:val="721"/>
    <w:uiPriority w:val="99"/>
    <w:qFormat/>
    <w:rPr>
      <w:rFonts w:ascii="Times New Roman" w:hAnsi="Times New Roman" w:cs="Times New Roman" w:eastAsia="Times New Roman"/>
      <w:sz w:val="28"/>
      <w:szCs w:val="24"/>
      <w:lang w:eastAsia="ru-RU"/>
    </w:rPr>
  </w:style>
  <w:style w:type="character" w:styleId="890">
    <w:name w:val="page number"/>
    <w:uiPriority w:val="99"/>
    <w:qFormat/>
  </w:style>
  <w:style w:type="character" w:styleId="891" w:customStyle="1">
    <w:name w:val="Текст выноски Знак"/>
    <w:basedOn w:val="721"/>
    <w:uiPriority w:val="99"/>
    <w:semiHidden/>
    <w:qFormat/>
    <w:rPr>
      <w:rFonts w:ascii="Tahoma" w:hAnsi="Tahoma" w:cs="Tahoma" w:eastAsia="Times New Roman"/>
      <w:sz w:val="16"/>
      <w:szCs w:val="16"/>
      <w:lang w:eastAsia="ru-RU"/>
    </w:rPr>
  </w:style>
  <w:style w:type="character" w:styleId="892" w:customStyle="1">
    <w:name w:val="Верхний колонтитул Знак"/>
    <w:basedOn w:val="721"/>
    <w:uiPriority w:val="99"/>
    <w:qFormat/>
    <w:rPr>
      <w:rFonts w:ascii="Times New Roman" w:hAnsi="Times New Roman" w:cs="Times New Roman" w:eastAsia="Times New Roman"/>
      <w:sz w:val="28"/>
      <w:szCs w:val="24"/>
      <w:lang w:eastAsia="ru-RU"/>
    </w:rPr>
  </w:style>
  <w:style w:type="character" w:styleId="893">
    <w:name w:val="annotation reference"/>
    <w:uiPriority w:val="99"/>
    <w:qFormat/>
    <w:rPr>
      <w:sz w:val="16"/>
    </w:rPr>
  </w:style>
  <w:style w:type="character" w:styleId="894" w:customStyle="1">
    <w:name w:val="Текст примечания Знак"/>
    <w:basedOn w:val="721"/>
    <w:uiPriority w:val="99"/>
    <w:qFormat/>
    <w:rPr>
      <w:rFonts w:ascii="Times New Roman" w:hAnsi="Times New Roman" w:cs="Times New Roman" w:eastAsia="Times New Roman"/>
      <w:sz w:val="20"/>
      <w:szCs w:val="20"/>
      <w:lang w:eastAsia="ru-RU"/>
    </w:rPr>
  </w:style>
  <w:style w:type="character" w:styleId="895" w:customStyle="1">
    <w:name w:val="Тема примечания Знак"/>
    <w:basedOn w:val="894"/>
    <w:uiPriority w:val="99"/>
    <w:qFormat/>
    <w:rPr>
      <w:rFonts w:ascii="Times New Roman" w:hAnsi="Times New Roman" w:cs="Times New Roman" w:eastAsia="Times New Roman"/>
      <w:b/>
      <w:bCs/>
      <w:sz w:val="20"/>
      <w:szCs w:val="20"/>
      <w:lang w:eastAsia="ru-RU"/>
    </w:rPr>
  </w:style>
  <w:style w:type="character" w:styleId="896" w:customStyle="1">
    <w:name w:val="Основной текст с отступом 2 Знак"/>
    <w:basedOn w:val="721"/>
    <w:qFormat/>
    <w:rPr>
      <w:rFonts w:ascii="Times New Roman" w:hAnsi="Times New Roman" w:cs="Times New Roman" w:eastAsia="Times New Roman"/>
      <w:sz w:val="24"/>
      <w:szCs w:val="20"/>
      <w:lang w:eastAsia="ru-RU"/>
    </w:rPr>
  </w:style>
  <w:style w:type="paragraph" w:styleId="897" w:customStyle="1">
    <w:name w:val="Заголовок"/>
    <w:basedOn w:val="720"/>
    <w:next w:val="898"/>
    <w:qFormat/>
    <w:pPr>
      <w:keepNext/>
      <w:spacing w:before="240" w:after="120"/>
    </w:pPr>
    <w:rPr>
      <w:rFonts w:ascii="Open Sans" w:hAnsi="Open Sans" w:cs="Lohit Devanagari" w:eastAsia="WenQuanYi Micro Hei"/>
      <w:szCs w:val="28"/>
    </w:rPr>
  </w:style>
  <w:style w:type="paragraph" w:styleId="898">
    <w:name w:val="Body Text"/>
    <w:basedOn w:val="720"/>
    <w:pPr>
      <w:spacing w:after="140" w:line="276" w:lineRule="auto"/>
    </w:pPr>
  </w:style>
  <w:style w:type="paragraph" w:styleId="899">
    <w:name w:val="List"/>
    <w:basedOn w:val="898"/>
    <w:rPr>
      <w:rFonts w:cs="Lohit Devanagari"/>
    </w:rPr>
  </w:style>
  <w:style w:type="paragraph" w:styleId="900" w:customStyle="1">
    <w:name w:val="Название объекта1"/>
    <w:basedOn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01">
    <w:name w:val="index heading"/>
    <w:basedOn w:val="720"/>
    <w:qFormat/>
    <w:pPr>
      <w:suppressLineNumbers/>
    </w:pPr>
    <w:rPr>
      <w:rFonts w:cs="Lohit Devanagari"/>
    </w:rPr>
  </w:style>
  <w:style w:type="paragraph" w:styleId="902">
    <w:name w:val="No Spacing"/>
    <w:uiPriority w:val="1"/>
    <w:qFormat/>
  </w:style>
  <w:style w:type="paragraph" w:styleId="903">
    <w:name w:val="Title"/>
    <w:basedOn w:val="72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04">
    <w:name w:val="Subtitle"/>
    <w:basedOn w:val="720"/>
    <w:uiPriority w:val="11"/>
    <w:qFormat/>
    <w:pPr>
      <w:spacing w:before="200" w:after="200"/>
    </w:pPr>
    <w:rPr>
      <w:sz w:val="24"/>
    </w:rPr>
  </w:style>
  <w:style w:type="paragraph" w:styleId="905">
    <w:name w:val="Quote"/>
    <w:basedOn w:val="720"/>
    <w:uiPriority w:val="29"/>
    <w:qFormat/>
    <w:pPr>
      <w:ind w:left="720" w:right="720"/>
    </w:pPr>
    <w:rPr>
      <w:i/>
    </w:rPr>
  </w:style>
  <w:style w:type="paragraph" w:styleId="906">
    <w:name w:val="Intense Quote"/>
    <w:basedOn w:val="720"/>
    <w:uiPriority w:val="30"/>
    <w:qFormat/>
    <w:pPr>
      <w:ind w:left="720" w:right="720"/>
      <w:spacing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07">
    <w:name w:val="footnote text"/>
    <w:basedOn w:val="720"/>
    <w:uiPriority w:val="99"/>
    <w:semiHidden/>
    <w:unhideWhenUsed/>
    <w:pPr>
      <w:spacing w:after="40"/>
    </w:pPr>
    <w:rPr>
      <w:sz w:val="18"/>
    </w:rPr>
  </w:style>
  <w:style w:type="paragraph" w:styleId="908">
    <w:name w:val="endnote text"/>
    <w:basedOn w:val="720"/>
    <w:uiPriority w:val="99"/>
    <w:semiHidden/>
    <w:unhideWhenUsed/>
    <w:rPr>
      <w:sz w:val="20"/>
    </w:rPr>
  </w:style>
  <w:style w:type="paragraph" w:styleId="909">
    <w:name w:val="toc 1"/>
    <w:basedOn w:val="720"/>
    <w:uiPriority w:val="39"/>
    <w:unhideWhenUsed/>
    <w:pPr>
      <w:spacing w:after="57"/>
    </w:pPr>
  </w:style>
  <w:style w:type="paragraph" w:styleId="910">
    <w:name w:val="toc 2"/>
    <w:basedOn w:val="720"/>
    <w:uiPriority w:val="39"/>
    <w:unhideWhenUsed/>
    <w:pPr>
      <w:ind w:left="283"/>
      <w:spacing w:after="57"/>
    </w:pPr>
  </w:style>
  <w:style w:type="paragraph" w:styleId="911">
    <w:name w:val="toc 3"/>
    <w:basedOn w:val="720"/>
    <w:uiPriority w:val="39"/>
    <w:unhideWhenUsed/>
    <w:pPr>
      <w:ind w:left="567"/>
      <w:spacing w:after="57"/>
    </w:pPr>
  </w:style>
  <w:style w:type="paragraph" w:styleId="912">
    <w:name w:val="toc 4"/>
    <w:basedOn w:val="720"/>
    <w:uiPriority w:val="39"/>
    <w:unhideWhenUsed/>
    <w:pPr>
      <w:ind w:left="850"/>
      <w:spacing w:after="57"/>
    </w:pPr>
  </w:style>
  <w:style w:type="paragraph" w:styleId="913">
    <w:name w:val="toc 5"/>
    <w:basedOn w:val="720"/>
    <w:uiPriority w:val="39"/>
    <w:unhideWhenUsed/>
    <w:pPr>
      <w:ind w:left="1134"/>
      <w:spacing w:after="57"/>
    </w:pPr>
  </w:style>
  <w:style w:type="paragraph" w:styleId="914">
    <w:name w:val="toc 6"/>
    <w:basedOn w:val="720"/>
    <w:uiPriority w:val="39"/>
    <w:unhideWhenUsed/>
    <w:pPr>
      <w:ind w:left="1417"/>
      <w:spacing w:after="57"/>
    </w:pPr>
  </w:style>
  <w:style w:type="paragraph" w:styleId="915">
    <w:name w:val="toc 7"/>
    <w:basedOn w:val="720"/>
    <w:uiPriority w:val="39"/>
    <w:unhideWhenUsed/>
    <w:pPr>
      <w:ind w:left="1701"/>
      <w:spacing w:after="57"/>
    </w:pPr>
  </w:style>
  <w:style w:type="paragraph" w:styleId="916">
    <w:name w:val="toc 8"/>
    <w:basedOn w:val="720"/>
    <w:uiPriority w:val="39"/>
    <w:unhideWhenUsed/>
    <w:pPr>
      <w:ind w:left="1984"/>
      <w:spacing w:after="57"/>
    </w:pPr>
  </w:style>
  <w:style w:type="paragraph" w:styleId="917">
    <w:name w:val="toc 9"/>
    <w:basedOn w:val="720"/>
    <w:uiPriority w:val="39"/>
    <w:unhideWhenUsed/>
    <w:pPr>
      <w:ind w:left="2268"/>
      <w:spacing w:after="57"/>
    </w:pPr>
  </w:style>
  <w:style w:type="paragraph" w:styleId="918" w:customStyle="1">
    <w:name w:val="Указатель1"/>
    <w:basedOn w:val="897"/>
  </w:style>
  <w:style w:type="paragraph" w:styleId="919">
    <w:name w:val="TOC Heading"/>
    <w:uiPriority w:val="39"/>
    <w:unhideWhenUsed/>
    <w:pPr>
      <w:spacing w:after="200" w:line="276" w:lineRule="auto"/>
    </w:pPr>
  </w:style>
  <w:style w:type="paragraph" w:styleId="920">
    <w:name w:val="table of figures"/>
    <w:basedOn w:val="720"/>
    <w:uiPriority w:val="99"/>
    <w:unhideWhenUsed/>
    <w:qFormat/>
  </w:style>
  <w:style w:type="paragraph" w:styleId="921" w:customStyle="1">
    <w:name w:val="xl63"/>
    <w:basedOn w:val="720"/>
    <w:qFormat/>
    <w:pPr>
      <w:jc w:val="center"/>
      <w:spacing w:beforeAutospacing="1" w:afterAutospacing="1"/>
    </w:pPr>
    <w:rPr>
      <w:b/>
      <w:bCs/>
      <w:szCs w:val="28"/>
    </w:rPr>
  </w:style>
  <w:style w:type="paragraph" w:styleId="922">
    <w:name w:val="Body Text 2"/>
    <w:basedOn w:val="720"/>
    <w:uiPriority w:val="99"/>
    <w:qFormat/>
    <w:pPr>
      <w:jc w:val="center"/>
    </w:pPr>
    <w:rPr>
      <w:sz w:val="22"/>
    </w:rPr>
  </w:style>
  <w:style w:type="paragraph" w:styleId="923" w:customStyle="1">
    <w:name w:val="Колонтитул"/>
    <w:basedOn w:val="720"/>
    <w:qFormat/>
  </w:style>
  <w:style w:type="paragraph" w:styleId="924" w:customStyle="1">
    <w:name w:val="Нижний колонтитул1"/>
    <w:basedOn w:val="720"/>
    <w:uiPriority w:val="99"/>
    <w:pPr>
      <w:tabs>
        <w:tab w:val="center" w:pos="4677" w:leader="none"/>
        <w:tab w:val="right" w:pos="9355" w:leader="none"/>
      </w:tabs>
    </w:pPr>
  </w:style>
  <w:style w:type="paragraph" w:styleId="925">
    <w:name w:val="Balloon Text"/>
    <w:basedOn w:val="720"/>
    <w:uiPriority w:val="99"/>
    <w:semiHidden/>
    <w:qFormat/>
    <w:rPr>
      <w:rFonts w:ascii="Tahoma" w:hAnsi="Tahoma" w:cs="Tahoma"/>
      <w:sz w:val="16"/>
      <w:szCs w:val="16"/>
    </w:rPr>
  </w:style>
  <w:style w:type="paragraph" w:styleId="926" w:customStyle="1">
    <w:name w:val="Верхний колонтитул1"/>
    <w:basedOn w:val="720"/>
    <w:uiPriority w:val="99"/>
    <w:pPr>
      <w:tabs>
        <w:tab w:val="center" w:pos="4677" w:leader="none"/>
        <w:tab w:val="right" w:pos="9355" w:leader="none"/>
      </w:tabs>
    </w:pPr>
  </w:style>
  <w:style w:type="paragraph" w:styleId="927">
    <w:name w:val="annotation text"/>
    <w:basedOn w:val="720"/>
    <w:uiPriority w:val="99"/>
    <w:qFormat/>
    <w:rPr>
      <w:sz w:val="20"/>
      <w:szCs w:val="20"/>
    </w:rPr>
  </w:style>
  <w:style w:type="paragraph" w:styleId="928">
    <w:name w:val="annotation subject"/>
    <w:basedOn w:val="927"/>
    <w:uiPriority w:val="99"/>
    <w:qFormat/>
    <w:rPr>
      <w:b/>
      <w:bCs/>
    </w:rPr>
  </w:style>
  <w:style w:type="paragraph" w:styleId="929">
    <w:name w:val="List Paragraph"/>
    <w:link w:val="833"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Times New Roman" w:eastAsia="Calibri"/>
    </w:rPr>
  </w:style>
  <w:style w:type="paragraph" w:styleId="930" w:customStyle="1">
    <w:name w:val="Без интервала1"/>
    <w:uiPriority w:val="99"/>
    <w:qFormat/>
    <w:rPr>
      <w:rFonts w:cs="Calibri" w:eastAsia="Times New Roman"/>
      <w:lang w:eastAsia="ru-RU"/>
    </w:rPr>
  </w:style>
  <w:style w:type="paragraph" w:styleId="931" w:customStyle="1">
    <w:name w:val="ConsPlusNormal"/>
    <w:qFormat/>
    <w:pPr>
      <w:widowControl w:val="off"/>
    </w:pPr>
    <w:rPr>
      <w:rFonts w:cs="Calibri" w:eastAsia="Times New Roman"/>
      <w:szCs w:val="20"/>
      <w:lang w:eastAsia="ru-RU"/>
    </w:rPr>
  </w:style>
  <w:style w:type="paragraph" w:styleId="932">
    <w:name w:val="Body Text Indent 2"/>
    <w:basedOn w:val="720"/>
    <w:qFormat/>
    <w:pPr>
      <w:ind w:left="360"/>
      <w:jc w:val="both"/>
    </w:pPr>
    <w:rPr>
      <w:sz w:val="24"/>
      <w:szCs w:val="20"/>
    </w:rPr>
  </w:style>
  <w:style w:type="paragraph" w:styleId="933" w:customStyle="1">
    <w:name w:val="Содержимое врезки"/>
    <w:basedOn w:val="720"/>
    <w:qFormat/>
  </w:style>
  <w:style w:type="paragraph" w:styleId="934" w:customStyle="1">
    <w:name w:val="Заголовок №2"/>
    <w:link w:val="841"/>
    <w:pPr>
      <w:jc w:val="center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Times New Roman" w:hAnsi="Times New Roman" w:cs="Times New Roman" w:eastAsia="Times New Roman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dc:language>ru-RU</dc:language>
  <cp:revision>310</cp:revision>
  <dcterms:created xsi:type="dcterms:W3CDTF">2019-01-10T10:31:00Z</dcterms:created>
  <dcterms:modified xsi:type="dcterms:W3CDTF">2024-02-16T06:38:55Z</dcterms:modified>
</cp:coreProperties>
</file>