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55A" w:rsidRDefault="0034355A">
      <w:pPr>
        <w:pStyle w:val="ae"/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34355A">
        <w:trPr>
          <w:jc w:val="right"/>
        </w:trPr>
        <w:tc>
          <w:tcPr>
            <w:tcW w:w="4525" w:type="dxa"/>
          </w:tcPr>
          <w:p w:rsidR="0034355A" w:rsidRDefault="0034355A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34355A" w:rsidRDefault="0034355A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34355A" w:rsidRDefault="0034355A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34355A" w:rsidRDefault="0034355A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</w:tc>
        <w:tc>
          <w:tcPr>
            <w:tcW w:w="5320" w:type="dxa"/>
          </w:tcPr>
          <w:p w:rsidR="0034355A" w:rsidRDefault="00CC3697">
            <w:pPr>
              <w:pStyle w:val="510"/>
              <w:widowControl w:val="0"/>
              <w:ind w:hanging="5664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УТВЕРЖДЁН</w:t>
            </w:r>
          </w:p>
          <w:p w:rsidR="0034355A" w:rsidRDefault="0034355A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34355A" w:rsidRDefault="00CC3697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приказом управления</w:t>
            </w:r>
          </w:p>
          <w:p w:rsidR="0034355A" w:rsidRDefault="00CC3697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физической культуре и спорту</w:t>
            </w:r>
          </w:p>
          <w:p w:rsidR="0034355A" w:rsidRDefault="00CC3697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Администрации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муниципального</w:t>
            </w:r>
            <w:proofErr w:type="gramEnd"/>
          </w:p>
          <w:p w:rsidR="0034355A" w:rsidRDefault="00CC3697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образования город Салехард</w:t>
            </w:r>
          </w:p>
          <w:p w:rsidR="0034355A" w:rsidRDefault="00CC3697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от 13 декабря 2023 года № 186-о</w:t>
            </w:r>
          </w:p>
          <w:p w:rsidR="0034355A" w:rsidRDefault="0034355A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34355A" w:rsidRDefault="00CC3697" w:rsidP="00CC3697">
            <w:pPr>
              <w:widowControl w:val="0"/>
              <w:jc w:val="both"/>
              <w:rPr>
                <w:rFonts w:ascii="Liberation Sans" w:eastAsia="Liberation Sans" w:hAnsi="Liberation Sans" w:cs="Liberation Sans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(с изм. от 30 июля 2024 года приказ № 74</w:t>
            </w:r>
            <w:r>
              <w:rPr>
                <w:color w:val="FF0000"/>
                <w:sz w:val="24"/>
              </w:rPr>
              <w:t>-о)</w:t>
            </w:r>
          </w:p>
        </w:tc>
      </w:tr>
    </w:tbl>
    <w:p w:rsidR="0034355A" w:rsidRDefault="0034355A">
      <w:pPr>
        <w:rPr>
          <w:rFonts w:ascii="Liberation Sans" w:eastAsia="Liberation Sans" w:hAnsi="Liberation Sans" w:cs="Liberation Sans"/>
        </w:rPr>
      </w:pPr>
    </w:p>
    <w:p w:rsidR="0034355A" w:rsidRDefault="0034355A">
      <w:pPr>
        <w:jc w:val="center"/>
        <w:rPr>
          <w:rFonts w:ascii="Liberation Sans" w:eastAsia="Liberation Sans" w:hAnsi="Liberation Sans" w:cs="Liberation Sans"/>
        </w:rPr>
      </w:pPr>
    </w:p>
    <w:p w:rsidR="0034355A" w:rsidRDefault="0034355A">
      <w:pPr>
        <w:rPr>
          <w:rFonts w:ascii="Liberation Sans" w:eastAsia="Liberation Sans" w:hAnsi="Liberation Sans" w:cs="Liberation Sans"/>
        </w:rPr>
      </w:pPr>
    </w:p>
    <w:p w:rsidR="0034355A" w:rsidRDefault="00CC3697">
      <w:pPr>
        <w:pStyle w:val="210"/>
        <w:jc w:val="center"/>
        <w:rPr>
          <w:rFonts w:ascii="Liberation Sans" w:eastAsia="Liberation Sans" w:hAnsi="Liberation Sans" w:cs="Liberation Sans"/>
          <w:sz w:val="52"/>
        </w:rPr>
      </w:pPr>
      <w:r>
        <w:rPr>
          <w:rFonts w:ascii="Liberation Sans" w:eastAsia="Liberation Sans" w:hAnsi="Liberation Sans" w:cs="Liberation Sans"/>
          <w:sz w:val="52"/>
        </w:rPr>
        <w:t>КАЛЕНДАРНЫЙ ПЛАН</w:t>
      </w:r>
    </w:p>
    <w:p w:rsidR="0034355A" w:rsidRDefault="0034355A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34355A" w:rsidRDefault="00CC3697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 xml:space="preserve">ФИЗКУЛЬТУРНЫХ МЕРОПРИЯТИЙ И </w:t>
      </w:r>
      <w:r>
        <w:rPr>
          <w:rFonts w:ascii="Liberation Sans" w:eastAsia="Liberation Sans" w:hAnsi="Liberation Sans" w:cs="Liberation Sans"/>
          <w:b/>
          <w:sz w:val="36"/>
          <w:szCs w:val="36"/>
        </w:rPr>
        <w:t>СПОРТИВНЫХ МЕРОПРИЯТИЙ  МУНИЦИПАЛЬНОГО ОБРАЗОВАНИЯ ГОРОД САЛЕХАРД</w:t>
      </w:r>
    </w:p>
    <w:p w:rsidR="0034355A" w:rsidRDefault="00CC3697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>НА 2024 ГОД</w:t>
      </w:r>
    </w:p>
    <w:p w:rsidR="0034355A" w:rsidRDefault="0034355A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34355A" w:rsidRDefault="0034355A">
      <w:pPr>
        <w:jc w:val="center"/>
        <w:rPr>
          <w:rFonts w:ascii="Liberation Sans" w:eastAsia="Liberation Sans" w:hAnsi="Liberation Sans" w:cs="Liberation Sans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6"/>
        <w:gridCol w:w="4853"/>
      </w:tblGrid>
      <w:tr w:rsidR="0034355A">
        <w:trPr>
          <w:jc w:val="right"/>
        </w:trPr>
        <w:tc>
          <w:tcPr>
            <w:tcW w:w="4786" w:type="dxa"/>
          </w:tcPr>
          <w:p w:rsidR="0034355A" w:rsidRDefault="0034355A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4852" w:type="dxa"/>
          </w:tcPr>
          <w:p w:rsidR="0034355A" w:rsidRDefault="0034355A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  <w:p w:rsidR="0034355A" w:rsidRDefault="0034355A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34355A" w:rsidRDefault="0034355A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</w:tc>
      </w:tr>
    </w:tbl>
    <w:p w:rsidR="0034355A" w:rsidRDefault="0034355A">
      <w:pPr>
        <w:jc w:val="center"/>
        <w:rPr>
          <w:rFonts w:ascii="Liberation Sans" w:eastAsia="Liberation Sans" w:hAnsi="Liberation Sans" w:cs="Liberation Sans"/>
        </w:rPr>
      </w:pPr>
    </w:p>
    <w:p w:rsidR="0034355A" w:rsidRDefault="0034355A">
      <w:pPr>
        <w:jc w:val="center"/>
        <w:rPr>
          <w:rFonts w:ascii="Liberation Sans" w:eastAsia="Liberation Sans" w:hAnsi="Liberation Sans" w:cs="Liberation Sans"/>
        </w:rPr>
      </w:pPr>
    </w:p>
    <w:p w:rsidR="0034355A" w:rsidRDefault="0034355A">
      <w:pPr>
        <w:rPr>
          <w:rFonts w:ascii="Liberation Sans" w:eastAsia="Liberation Sans" w:hAnsi="Liberation Sans" w:cs="Liberation Sans"/>
        </w:rPr>
      </w:pPr>
    </w:p>
    <w:p w:rsidR="0034355A" w:rsidRDefault="0034355A">
      <w:pPr>
        <w:rPr>
          <w:rFonts w:ascii="Liberation Sans" w:eastAsia="Liberation Sans" w:hAnsi="Liberation Sans" w:cs="Liberation Sans"/>
        </w:rPr>
      </w:pPr>
    </w:p>
    <w:p w:rsidR="0034355A" w:rsidRDefault="0034355A">
      <w:pPr>
        <w:rPr>
          <w:rFonts w:ascii="Liberation Sans" w:eastAsia="Liberation Sans" w:hAnsi="Liberation Sans" w:cs="Liberation Sans"/>
        </w:rPr>
      </w:pPr>
    </w:p>
    <w:p w:rsidR="0034355A" w:rsidRDefault="0034355A">
      <w:pPr>
        <w:rPr>
          <w:rFonts w:ascii="Liberation Sans" w:eastAsia="Liberation Sans" w:hAnsi="Liberation Sans" w:cs="Liberation Sans"/>
        </w:rPr>
      </w:pPr>
    </w:p>
    <w:p w:rsidR="0034355A" w:rsidRDefault="00CC3697">
      <w:pPr>
        <w:jc w:val="center"/>
        <w:rPr>
          <w:rFonts w:ascii="Liberation Sans" w:eastAsia="Liberation Sans" w:hAnsi="Liberation Sans" w:cs="Liberation Sans"/>
          <w:b/>
          <w:sz w:val="32"/>
        </w:rPr>
      </w:pPr>
      <w:r>
        <w:rPr>
          <w:rFonts w:ascii="Liberation Sans" w:eastAsia="Liberation Sans" w:hAnsi="Liberation Sans" w:cs="Liberation Sans"/>
          <w:b/>
          <w:sz w:val="32"/>
        </w:rPr>
        <w:t xml:space="preserve">г. Салехард </w:t>
      </w:r>
    </w:p>
    <w:p w:rsidR="0034355A" w:rsidRDefault="0034355A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140"/>
        <w:gridCol w:w="6"/>
        <w:gridCol w:w="45"/>
        <w:gridCol w:w="4094"/>
        <w:gridCol w:w="31"/>
        <w:gridCol w:w="3705"/>
        <w:gridCol w:w="41"/>
        <w:gridCol w:w="34"/>
        <w:gridCol w:w="2310"/>
        <w:gridCol w:w="29"/>
        <w:gridCol w:w="3451"/>
      </w:tblGrid>
      <w:tr w:rsidR="0034355A">
        <w:trPr>
          <w:trHeight w:val="82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355A" w:rsidRDefault="00CC3697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sz w:val="32"/>
                <w:u w:val="none"/>
              </w:rPr>
            </w:pPr>
            <w:r>
              <w:rPr>
                <w:rFonts w:ascii="Liberation Sans" w:eastAsia="Liberation Sans" w:hAnsi="Liberation Sans" w:cs="Liberation Sans"/>
                <w:sz w:val="32"/>
                <w:u w:val="none"/>
                <w:lang w:val="en-US"/>
              </w:rPr>
              <w:t>I</w:t>
            </w:r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 xml:space="preserve"> ЧАСТЬ</w:t>
            </w:r>
          </w:p>
          <w:p w:rsidR="0034355A" w:rsidRDefault="00CC3697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u w:val="none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 xml:space="preserve">Календарный план физкультурно-оздоровительных, спортивно-массовых и спортивных мероприятий, окружных, всероссийских и международных спортивных </w:t>
            </w:r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>мероприятий,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34355A">
        <w:trPr>
          <w:trHeight w:val="247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pStyle w:val="aff"/>
              <w:widowControl w:val="0"/>
              <w:numPr>
                <w:ilvl w:val="0"/>
                <w:numId w:val="1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34355A">
        <w:trPr>
          <w:trHeight w:val="605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МЕСТО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ДАТА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</w:pP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 xml:space="preserve">НАИМЕНОВАНИЕ ОРГАНИЗАЦИИ, ОТВЕТСТВЕННОЙ ЗА ПРОВЕДЕНИЕ </w:t>
            </w: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МЕРОПРИЯТИЯ</w:t>
            </w:r>
          </w:p>
        </w:tc>
      </w:tr>
      <w:tr w:rsidR="0034355A">
        <w:trPr>
          <w:trHeight w:val="33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pStyle w:val="aff"/>
              <w:widowControl w:val="0"/>
              <w:numPr>
                <w:ilvl w:val="1"/>
                <w:numId w:val="3"/>
              </w:numPr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1.1. Спартакиада города Салехарда 2024 года</w:t>
            </w:r>
          </w:p>
        </w:tc>
      </w:tr>
      <w:tr w:rsidR="0034355A">
        <w:trPr>
          <w:cantSplit/>
          <w:trHeight w:val="634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34355A" w:rsidRDefault="0034355A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cantSplit/>
          <w:trHeight w:val="66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шахматам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Турнирный игровой зал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ГАУ ДО ЯНАО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34355A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31.03</w:t>
            </w:r>
          </w:p>
          <w:p w:rsidR="0034355A" w:rsidRDefault="0034355A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cantSplit/>
          <w:trHeight w:val="632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лыжным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гонкам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cantSplit/>
          <w:trHeight w:val="486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ОМВД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07-13.10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«ЦФКиС»</w:t>
            </w:r>
          </w:p>
        </w:tc>
      </w:tr>
      <w:tr w:rsidR="0034355A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кроссфиту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16.11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cantSplit/>
          <w:trHeight w:val="439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cantSplit/>
          <w:trHeight w:val="439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cantSplit/>
          <w:trHeight w:val="517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баскетболу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trHeight w:val="37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pStyle w:val="aff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lastRenderedPageBreak/>
              <w:t>1.2. Спартакиада  школьных спортивных клубов города Салехарда 2024 года</w:t>
            </w:r>
          </w:p>
        </w:tc>
      </w:tr>
      <w:tr w:rsidR="0034355A">
        <w:trPr>
          <w:trHeight w:val="408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22-26.01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34355A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29.01-02.02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34355A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12-16.02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34355A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34355A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ОМВД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18-22.03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34355A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Лыжные гонки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34355A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34355A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Легкоатлетический кросс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gramEnd"/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ул. Обская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34355A">
        <w:trPr>
          <w:trHeight w:val="605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34355A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настольному теннису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11.10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34355A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ОФП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34355A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баскетболу 3х3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18-19.11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Департамент образования Администрации г. Салехарда</w:t>
            </w:r>
          </w:p>
        </w:tc>
      </w:tr>
      <w:tr w:rsidR="0034355A">
        <w:trPr>
          <w:trHeight w:val="708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34355A">
        <w:trPr>
          <w:trHeight w:val="554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Бассейн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«Ц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34355A">
        <w:trPr>
          <w:cantSplit/>
          <w:trHeight w:val="26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pStyle w:val="aff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34355A">
        <w:trPr>
          <w:cantSplit/>
          <w:trHeight w:val="35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У«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ЦФКиС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cantSplit/>
          <w:trHeight w:val="35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cantSplit/>
          <w:trHeight w:val="53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cantSplit/>
          <w:trHeight w:val="469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cantSplit/>
          <w:trHeight w:val="784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Турнирный игровой зал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ГАУ ДО ЯНАО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34355A">
            <w:pPr>
              <w:widowControl w:val="0"/>
              <w:ind w:firstLine="157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cantSplit/>
          <w:trHeight w:val="472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pStyle w:val="af6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cantSplit/>
          <w:trHeight w:val="428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cantSplit/>
          <w:trHeight w:val="40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pStyle w:val="aff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34355A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МАУ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cantSplit/>
          <w:trHeight w:val="4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пауэрлифтингу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МАУК</w:t>
            </w:r>
          </w:p>
          <w:p w:rsidR="0034355A" w:rsidRDefault="00CC3697">
            <w:pPr>
              <w:pStyle w:val="af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cantSplit/>
          <w:trHeight w:val="45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A" w:rsidRDefault="00CC3697">
            <w:pPr>
              <w:pStyle w:val="aff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 xml:space="preserve">1.5. Спартакиада  детских дошкольных учреждений города </w:t>
            </w: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Салехарда 2024</w:t>
            </w:r>
          </w:p>
        </w:tc>
      </w:tr>
      <w:tr w:rsidR="0034355A">
        <w:trPr>
          <w:cantSplit/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lastRenderedPageBreak/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Игра Корн-Холл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34355A" w:rsidRDefault="00CC3697">
            <w:pPr>
              <w:pStyle w:val="aff"/>
              <w:widowControl w:val="0"/>
              <w:ind w:left="45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   02-03.03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34355A" w:rsidRDefault="00CC3697">
            <w:pPr>
              <w:pStyle w:val="aff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шашкам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pStyle w:val="af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16.03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pStyle w:val="aff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pStyle w:val="af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01-19.04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pStyle w:val="aff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34355A" w:rsidRDefault="00CC3697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13-14.04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pStyle w:val="aff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34355A" w:rsidRDefault="00CC3697">
            <w:pPr>
              <w:pStyle w:val="af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pStyle w:val="aff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cantSplit/>
          <w:trHeight w:val="19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55A" w:rsidRDefault="00CC3697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1.6. Школьная спортивная лига города Салехарда 2024 года</w:t>
            </w:r>
          </w:p>
        </w:tc>
      </w:tr>
      <w:tr w:rsidR="0034355A">
        <w:trPr>
          <w:cantSplit/>
          <w:trHeight w:val="618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A" w:rsidRDefault="00CC3697">
            <w:pPr>
              <w:pStyle w:val="aff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Школьная спортивная лига города Салехарда 2024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года (по отдельному положению)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34355A">
        <w:trPr>
          <w:cantSplit/>
          <w:trHeight w:val="618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1.7. Спартакиада города Салехарда 2023 года</w:t>
            </w:r>
          </w:p>
        </w:tc>
      </w:tr>
      <w:tr w:rsidR="0034355A">
        <w:trPr>
          <w:cantSplit/>
          <w:trHeight w:val="618"/>
        </w:trPr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15-21.01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cantSplit/>
          <w:trHeight w:val="27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pStyle w:val="aff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  <w:t>Первенства, чемпионаты, турниры по видам спорта</w:t>
            </w:r>
          </w:p>
        </w:tc>
      </w:tr>
      <w:tr w:rsidR="0034355A">
        <w:trPr>
          <w:trHeight w:val="33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Армрестлинг</w:t>
            </w:r>
          </w:p>
        </w:tc>
      </w:tr>
      <w:tr w:rsidR="0034355A">
        <w:trPr>
          <w:trHeight w:val="41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Чемпионат и первенство города Салехарда </w:t>
            </w:r>
            <w:r>
              <w:rPr>
                <w:rFonts w:ascii="Liberation Sans" w:eastAsia="Liberation Sans" w:hAnsi="Liberation Sans" w:cs="Liberation Sans"/>
                <w:sz w:val="24"/>
              </w:rPr>
              <w:t>по армрестлингу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«Беркут» 89»</w:t>
            </w:r>
          </w:p>
        </w:tc>
      </w:tr>
      <w:tr w:rsidR="0034355A">
        <w:trPr>
          <w:trHeight w:val="28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Баскетбол</w:t>
            </w:r>
          </w:p>
        </w:tc>
      </w:tr>
      <w:tr w:rsidR="0034355A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bottom"/>
          </w:tcPr>
          <w:p w:rsidR="0034355A" w:rsidRDefault="00CC3697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Муниципальный турнир</w:t>
            </w:r>
          </w:p>
          <w:p w:rsidR="0034355A" w:rsidRDefault="00CC3697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 xml:space="preserve">по баскетболу 3х3 </w:t>
            </w: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 xml:space="preserve">среди команд юношей и девушек, </w:t>
            </w:r>
            <w:proofErr w:type="gramStart"/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посвященный</w:t>
            </w:r>
            <w:proofErr w:type="gramEnd"/>
          </w:p>
          <w:p w:rsidR="0034355A" w:rsidRDefault="00CC3697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11-12.05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34355A">
        <w:trPr>
          <w:trHeight w:val="83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pStyle w:val="af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баскетболу среди команд юношей и девушек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октябрь (каникулы)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34355A">
        <w:trPr>
          <w:trHeight w:val="20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Бокс</w:t>
            </w:r>
          </w:p>
        </w:tc>
      </w:tr>
      <w:tr w:rsidR="0034355A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11-12.05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34355A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боксу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Центр единоборств «Северный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34355A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боксу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34355A">
        <w:trPr>
          <w:trHeight w:val="23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Волейбол</w:t>
            </w:r>
          </w:p>
        </w:tc>
      </w:tr>
      <w:tr w:rsidR="0034355A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девушек 2008-2009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pStyle w:val="af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34355A">
        <w:trPr>
          <w:trHeight w:val="65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детских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pStyle w:val="af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34355A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волейболу среди команд девушек 2011-2012 г.р. и 2013-2014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pStyle w:val="af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34355A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юношей 2011 г.р. и моложе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34355A">
        <w:trPr>
          <w:trHeight w:val="65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волейболу среди женских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26-31.03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 г. Салехарда»</w:t>
            </w:r>
          </w:p>
        </w:tc>
      </w:tr>
      <w:tr w:rsidR="0034355A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волейболу среди мужских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По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       г. Салехарда»</w:t>
            </w:r>
          </w:p>
        </w:tc>
      </w:tr>
      <w:tr w:rsidR="0034355A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волейболу «Золотая Осень» среди команд юношей 2012 г.р. и моложе и команд девушек 2012-2014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  <w:p w:rsidR="0034355A" w:rsidRDefault="00CC3697">
            <w:pPr>
              <w:pStyle w:val="af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30.09-02.10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34355A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девочек 2010-2012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34355A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Муниципальный турнир «Кубок города </w:t>
            </w:r>
            <w:r>
              <w:rPr>
                <w:rFonts w:ascii="Liberation Sans" w:eastAsia="Liberation Sans" w:hAnsi="Liberation Sans" w:cs="Liberation Sans"/>
                <w:sz w:val="24"/>
              </w:rPr>
              <w:t>Салехарда»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мужских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ОО «Федерация по волейболу г. Салехарда»</w:t>
            </w:r>
          </w:p>
        </w:tc>
      </w:tr>
      <w:tr w:rsidR="0034355A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10.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по пляжному волейболу среди мужских команд на Кубок Главы города Салехард.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Посвященные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празднику «День Молодежи» и 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Всероссийскому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Олимпийскомудню</w:t>
            </w:r>
            <w:proofErr w:type="spellEnd"/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29-30.06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34355A">
        <w:trPr>
          <w:trHeight w:val="38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Дартс</w:t>
            </w:r>
          </w:p>
        </w:tc>
      </w:tr>
      <w:tr w:rsidR="0034355A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дартсу (501)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дартсу, посвященный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05.05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34355A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 по дартсу (микст)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trHeight w:val="327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Киокусинкай</w:t>
            </w:r>
          </w:p>
        </w:tc>
      </w:tr>
      <w:tr w:rsidR="0034355A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FF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34355A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 по киокусинкай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34355A">
        <w:trPr>
          <w:trHeight w:val="44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left="60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lang w:eastAsia="en-US"/>
              </w:rPr>
              <w:t>Лыжные гонки</w:t>
            </w:r>
          </w:p>
        </w:tc>
      </w:tr>
      <w:tr w:rsidR="0034355A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Межмуниципальные соревнования по лыжным гонкам «Матчевая встреча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между городами Салехард, Лабытнанги и Приуральского района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34355A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Окотэтто</w:t>
            </w:r>
            <w:proofErr w:type="spellEnd"/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ДО «СШ «Фаворит»</w:t>
            </w:r>
          </w:p>
        </w:tc>
      </w:tr>
      <w:tr w:rsidR="0034355A">
        <w:trPr>
          <w:trHeight w:val="26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Мини-футбол</w:t>
            </w:r>
          </w:p>
        </w:tc>
      </w:tr>
      <w:tr w:rsidR="0034355A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  <w:lang w:val="en-US"/>
              </w:rPr>
              <w:t>IV</w:t>
            </w: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Заполярная Золотая лига по мини-футболу на Кубок (призы) Глав городов Салехард и Лабытнанги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34355A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  <w:lang w:val="en-US"/>
              </w:rPr>
              <w:t>IV</w:t>
            </w: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Заполярная Серебряная лига по мини-футболу на Кубок (призы) Глав городов Салехард и Лабытнанги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34355A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Школьная мини-футбольная лига города Салехарда «Мини-футбол в школу» (школьные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клубы с 1 по 11 класс)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34355A">
        <w:trPr>
          <w:trHeight w:val="5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Кубок города Салехарда по мини-футболу,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23-24.02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34355A">
        <w:trPr>
          <w:trHeight w:val="5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Заполярная детская лига по мини-футболу среди команд юношей 2012-2013 г.р. и 2014-2015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34355A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мини-футболу, посвященное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34355A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Муниципальный турнир «Кубок города Салехарда «Кубок Победы»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мини-футболу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27.04-08.05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МОО «Федерация футбола» г. Салехарда</w:t>
            </w:r>
          </w:p>
        </w:tc>
      </w:tr>
      <w:tr w:rsidR="0034355A">
        <w:trPr>
          <w:trHeight w:val="64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(летний)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города Салехарда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Спортивные площадки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(по назначению)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Июнь –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август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34355A">
        <w:trPr>
          <w:trHeight w:val="25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Муниципальный турнир по мини-футболу, посвященный Дню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народного единства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02-03.11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34355A">
        <w:trPr>
          <w:trHeight w:val="24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Настольный теннис</w:t>
            </w:r>
          </w:p>
        </w:tc>
      </w:tr>
      <w:tr w:rsidR="0034355A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04-05.05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trHeight w:val="28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Пауэрлифтинг</w:t>
            </w:r>
          </w:p>
        </w:tc>
      </w:tr>
      <w:tr w:rsidR="0034355A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пауэрлифтингу (жим), посвященные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34355A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пауэрлифтингу (троеборье) среди юношей и девушек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зал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34355A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пауэрлифтингу (троеборье классическое), посвященные Дню образования ЯНАО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34355A">
        <w:trPr>
          <w:trHeight w:val="32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Плавание</w:t>
            </w:r>
          </w:p>
        </w:tc>
      </w:tr>
      <w:tr w:rsidR="0034355A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плаванию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34355A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плаванию «Веселый дельфин»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34355A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города Салехарда по плаванию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26-28.09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34355A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плаванию, посвященные памяти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Г.И. Забродина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07-09.11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34355A">
        <w:trPr>
          <w:trHeight w:val="32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Практическая</w:t>
            </w: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 xml:space="preserve"> стрельба</w:t>
            </w:r>
          </w:p>
        </w:tc>
      </w:tr>
      <w:tr w:rsidR="0034355A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практической стрельбе, посвященный «Дню защитника Отечества»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34355A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практической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стрельбе,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посвященный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«Дню защитника Отечества»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34355A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«Дню солидарности в борьбе с терр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оризмом»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06-08.09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Тир ОМВД по г. Салехарду (ул. З. Космодемьянской, 55)</w:t>
            </w:r>
          </w:p>
        </w:tc>
      </w:tr>
      <w:tr w:rsidR="0034355A">
        <w:trPr>
          <w:trHeight w:val="26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Пулевая стрельба</w:t>
            </w:r>
          </w:p>
        </w:tc>
      </w:tr>
      <w:tr w:rsidR="0034355A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соревнования п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о пулевой стрельбе из пневматической винтовки, посвященные «Дню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солидарности в борьбе с терроризмом»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trHeight w:val="30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lastRenderedPageBreak/>
              <w:t>Самбо</w:t>
            </w:r>
          </w:p>
        </w:tc>
      </w:tr>
      <w:tr w:rsidR="0034355A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самбо среди юношей и девушек 2008-2010 г.р., 2010-2012 г.р. и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2012-2013г.р.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ДО «СШ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«Старт</w:t>
            </w:r>
          </w:p>
        </w:tc>
      </w:tr>
      <w:tr w:rsidR="0034355A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самбо, посвященные «Дню самбо»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34355A">
        <w:trPr>
          <w:trHeight w:val="35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Спортивная аэробика</w:t>
            </w:r>
          </w:p>
        </w:tc>
      </w:tr>
      <w:tr w:rsidR="0034355A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спортивной аэробике, посвященные «Дню Победы»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34355A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34355A">
        <w:trPr>
          <w:trHeight w:val="36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Спортивная борьба</w:t>
            </w:r>
          </w:p>
        </w:tc>
      </w:tr>
      <w:tr w:rsidR="0034355A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Муниципальные  соревнования по спортивной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(вольной) борьбе, посвященные «Дню защитника Отечества»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34355A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34355A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34355A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34355A">
        <w:trPr>
          <w:trHeight w:val="103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спортивной (вольной) борьбе, посвященные «Дню образования ЯНАО»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34355A">
        <w:trPr>
          <w:trHeight w:val="38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34355A">
        <w:trPr>
          <w:trHeight w:val="9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pStyle w:val="af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05-06.04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34355A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34355A">
        <w:trPr>
          <w:trHeight w:val="23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Тхэквондо (ВТФ)</w:t>
            </w:r>
          </w:p>
        </w:tc>
      </w:tr>
      <w:tr w:rsidR="0034355A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34355A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Муниципальный турнир по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тхэквондо (ВТФ), посвященный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17-18.05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34355A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тхэквондо (ВТФ), посвященный «Дню Учителя»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34355A">
        <w:trPr>
          <w:trHeight w:val="21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Т</w:t>
            </w: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яжелая атлетика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</w:p>
        </w:tc>
      </w:tr>
      <w:tr w:rsidR="0034355A">
        <w:trPr>
          <w:trHeight w:val="61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тяжелой атлетике «Кубок Президента Федерации тяжелой атлетики ЯНАО»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15-17.03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34355A">
        <w:trPr>
          <w:trHeight w:val="85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тяжелой атлетике, посвященное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«Дню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Победы»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12-13.04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34355A">
        <w:trPr>
          <w:trHeight w:val="85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тяжелой атлетике, посвященные памяти МС СССР П.В. Рогача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25-26.10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34355A">
        <w:trPr>
          <w:trHeight w:val="28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Фигурное катание</w:t>
            </w:r>
          </w:p>
        </w:tc>
      </w:tr>
      <w:tr w:rsidR="0034355A">
        <w:trPr>
          <w:trHeight w:val="103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Костевой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Ледовый корт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«Родные города»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26-27.10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РОО «Федерация фигурного катания на коньках ЯНАО»</w:t>
            </w:r>
          </w:p>
          <w:p w:rsidR="0034355A" w:rsidRDefault="0034355A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34355A">
        <w:trPr>
          <w:trHeight w:val="29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Шахматы</w:t>
            </w:r>
          </w:p>
        </w:tc>
      </w:tr>
      <w:tr w:rsidR="0034355A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МО г. Салехард 2024 года по </w:t>
            </w:r>
            <w:r>
              <w:rPr>
                <w:rFonts w:ascii="Liberation Sans" w:eastAsia="Liberation Sans" w:hAnsi="Liberation Sans" w:cs="Liberation Sans"/>
                <w:sz w:val="24"/>
              </w:rPr>
              <w:t>быстрым шахматам среди мужчин и женщин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03-04.01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34355A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МО г. Салехард 2024 года по блицу среди мужчин и женщин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06.01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</w:t>
            </w:r>
            <w:r>
              <w:rPr>
                <w:rFonts w:ascii="Liberation Sans" w:eastAsia="Liberation Sans" w:hAnsi="Liberation Sans" w:cs="Liberation Sans"/>
                <w:sz w:val="24"/>
              </w:rPr>
              <w:t>«ЦФКиС», МОО «ФШГС»</w:t>
            </w:r>
          </w:p>
        </w:tc>
      </w:tr>
      <w:tr w:rsidR="0034355A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2024 года по  шахматам среди мальчиков и девочек до 9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34355A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мальчиков и девочек до 11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34355A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мальчиков и девочек до 11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34355A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МО </w:t>
            </w:r>
            <w:r>
              <w:rPr>
                <w:rFonts w:ascii="Liberation Sans" w:eastAsia="Liberation Sans" w:hAnsi="Liberation Sans" w:cs="Liberation Sans"/>
                <w:sz w:val="24"/>
              </w:rPr>
              <w:t>г. Салехард 2024 года по решению шахматных композиций среди мальчиков и девочек до 11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34355A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2024 года по  шахматам среди мальчиков и </w:t>
            </w:r>
            <w:r>
              <w:rPr>
                <w:rFonts w:ascii="Liberation Sans" w:eastAsia="Liberation Sans" w:hAnsi="Liberation Sans" w:cs="Liberation Sans"/>
                <w:sz w:val="24"/>
              </w:rPr>
              <w:t>девочек до 11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34355A" w:rsidRDefault="0034355A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Март-апрель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2024 года по  шахматам среди юношей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 девушек до 15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34355A" w:rsidRDefault="0034355A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34355A" w:rsidRDefault="0034355A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2024 года по  шахматам среди </w:t>
            </w:r>
            <w:r>
              <w:rPr>
                <w:rFonts w:ascii="Liberation Sans" w:eastAsia="Liberation Sans" w:hAnsi="Liberation Sans" w:cs="Liberation Sans"/>
                <w:sz w:val="24"/>
              </w:rPr>
              <w:t>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34355A" w:rsidRDefault="0034355A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25-28.04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34355A" w:rsidRDefault="0034355A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34355A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34355A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МО г. Салехард 2024 года по решению шахматных композиций среди </w:t>
            </w:r>
            <w:r>
              <w:rPr>
                <w:rFonts w:ascii="Liberation Sans" w:eastAsia="Liberation Sans" w:hAnsi="Liberation Sans" w:cs="Liberation Sans"/>
                <w:sz w:val="24"/>
              </w:rPr>
              <w:t>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34355A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юношей и девушек до 15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</w:t>
            </w:r>
            <w:r>
              <w:rPr>
                <w:rFonts w:ascii="Liberation Sans" w:eastAsia="Liberation Sans" w:hAnsi="Liberation Sans" w:cs="Liberation Sans"/>
                <w:sz w:val="24"/>
              </w:rPr>
              <w:t>ЦФКиС», МОО «ФШГС»</w:t>
            </w:r>
          </w:p>
        </w:tc>
      </w:tr>
      <w:tr w:rsidR="0034355A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юношей и девушек до 15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34355A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МО г. Салехард 2024 года по решению шахматных </w:t>
            </w:r>
            <w:r>
              <w:rPr>
                <w:rFonts w:ascii="Liberation Sans" w:eastAsia="Liberation Sans" w:hAnsi="Liberation Sans" w:cs="Liberation Sans"/>
                <w:sz w:val="24"/>
              </w:rPr>
              <w:t>композиций среди юношей и девушек до 15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34355A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юношей и девушек до 17, 19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</w:t>
            </w:r>
            <w:r>
              <w:rPr>
                <w:rFonts w:ascii="Liberation Sans" w:eastAsia="Liberation Sans" w:hAnsi="Liberation Sans" w:cs="Liberation Sans"/>
                <w:sz w:val="24"/>
              </w:rPr>
              <w:t>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26.08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34355A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юношей и девушек до 17, 19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27.08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34355A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 по шахматам среди юношей и девушек до 17, 19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28-31.08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34355A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юношей и девушек до 17, 19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34355A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МО г. Салехард 2024 года по шахматам среди мужчин и женщин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20-24.11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34355A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МО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 г. Салехард 2024 года по решению шахматных композиций среди мужчин и женщин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34355A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 ДО ЯНАО СШ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ГАУ ДО ЯНАО СШ «ПШШ А. Карпова»</w:t>
            </w:r>
          </w:p>
        </w:tc>
      </w:tr>
      <w:tr w:rsidR="0034355A">
        <w:trPr>
          <w:trHeight w:val="45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Рукопашный бой</w:t>
            </w:r>
          </w:p>
        </w:tc>
      </w:tr>
      <w:tr w:rsidR="0034355A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рукопашному бою, посвященное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</w:t>
            </w:r>
            <w:r>
              <w:rPr>
                <w:rFonts w:ascii="Liberation Sans" w:eastAsia="Liberation Sans" w:hAnsi="Liberation Sans" w:cs="Liberation Sans"/>
                <w:sz w:val="24"/>
              </w:rPr>
              <w:t>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РСПОО ЯНАО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«Клуб ВАРК»</w:t>
            </w:r>
          </w:p>
        </w:tc>
      </w:tr>
      <w:tr w:rsidR="0034355A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города Салехарда по рукопашному бою, посвященный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</w:t>
            </w:r>
            <w:r>
              <w:rPr>
                <w:rFonts w:ascii="Liberation Sans" w:eastAsia="Liberation Sans" w:hAnsi="Liberation Sans" w:cs="Liberation Sans"/>
                <w:sz w:val="24"/>
              </w:rPr>
              <w:t>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РСПОО ЯНАО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«Клуб ВАРК»</w:t>
            </w:r>
          </w:p>
        </w:tc>
      </w:tr>
      <w:tr w:rsidR="0034355A">
        <w:trPr>
          <w:trHeight w:val="45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Лыжные гонки</w:t>
            </w:r>
          </w:p>
        </w:tc>
      </w:tr>
      <w:tr w:rsidR="0034355A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355A" w:rsidRDefault="00CC3697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Муниципальные соревнования по лыжным гонкам, посвященные</w:t>
            </w:r>
          </w:p>
          <w:p w:rsidR="0034355A" w:rsidRDefault="00CC3697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Лыжная база</w:t>
            </w:r>
          </w:p>
          <w:p w:rsidR="0034355A" w:rsidRDefault="00CC3697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10-11.02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ДО</w:t>
            </w:r>
          </w:p>
          <w:p w:rsidR="0034355A" w:rsidRDefault="00CC3697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«СШ «Фаворит»</w:t>
            </w:r>
          </w:p>
        </w:tc>
      </w:tr>
      <w:tr w:rsidR="00CC3697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97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C3697" w:rsidRPr="00CC3697" w:rsidRDefault="00CC3697" w:rsidP="00BB4CCA">
            <w:pPr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Муниципальный турнир по бильярдному спорту «Свободная пирамида», посвященный Дню физкультурника и «Международному дню коренных народов мира»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97" w:rsidRPr="00CC3697" w:rsidRDefault="00CC3697" w:rsidP="00BB4CCA">
            <w:pPr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Бильярдный зал по ул. </w:t>
            </w:r>
            <w:proofErr w:type="spellStart"/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Ангальский</w:t>
            </w:r>
            <w:proofErr w:type="spellEnd"/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Мыс, 70</w:t>
            </w:r>
          </w:p>
          <w:p w:rsidR="00CC3697" w:rsidRPr="00CC3697" w:rsidRDefault="00CC3697" w:rsidP="00BB4CCA">
            <w:pPr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</w:p>
          <w:p w:rsidR="00CC3697" w:rsidRPr="00CC3697" w:rsidRDefault="00CC3697" w:rsidP="00BB4CCA">
            <w:pPr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Бильярдный зал по ул. </w:t>
            </w:r>
          </w:p>
          <w:p w:rsidR="00CC3697" w:rsidRPr="00CC3697" w:rsidRDefault="00CC3697" w:rsidP="00BB4CCA">
            <w:pPr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Б. </w:t>
            </w:r>
            <w:proofErr w:type="spellStart"/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Кнунянца</w:t>
            </w:r>
            <w:proofErr w:type="spellEnd"/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,</w:t>
            </w:r>
          </w:p>
          <w:p w:rsidR="00CC3697" w:rsidRPr="00CC3697" w:rsidRDefault="00CC3697" w:rsidP="00BB4CCA">
            <w:pPr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21а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97" w:rsidRPr="00CC3697" w:rsidRDefault="00CC3697" w:rsidP="00BB4CCA">
            <w:pPr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09-11.08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97" w:rsidRPr="00CC3697" w:rsidRDefault="00CC3697" w:rsidP="00BB4CCA">
            <w:pPr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 МОО «Федерация бильярдного спорта города Салехарда»</w:t>
            </w:r>
          </w:p>
        </w:tc>
      </w:tr>
      <w:tr w:rsidR="00CC3697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697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C3697" w:rsidRPr="00CC3697" w:rsidRDefault="00CC3697" w:rsidP="00BB4CCA">
            <w:pPr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Муниципальный турнир по бильярдному спорту, посвященный «Дню народного единства» (свободная пирамида)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97" w:rsidRPr="00CC3697" w:rsidRDefault="00CC3697" w:rsidP="00BB4CCA">
            <w:pPr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Бильярдный зал по ул. </w:t>
            </w:r>
            <w:proofErr w:type="spellStart"/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Ангальский</w:t>
            </w:r>
            <w:proofErr w:type="spellEnd"/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Мыс,70</w:t>
            </w:r>
          </w:p>
          <w:p w:rsidR="00CC3697" w:rsidRPr="00CC3697" w:rsidRDefault="00CC3697" w:rsidP="00BB4CCA">
            <w:pPr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</w:p>
          <w:p w:rsidR="00CC3697" w:rsidRPr="00CC3697" w:rsidRDefault="00CC3697" w:rsidP="00BB4CCA">
            <w:pPr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Бильярдный зал по ул. </w:t>
            </w:r>
            <w:proofErr w:type="spellStart"/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Б.Кнунянца</w:t>
            </w:r>
            <w:proofErr w:type="spellEnd"/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97" w:rsidRPr="00CC3697" w:rsidRDefault="00CC3697" w:rsidP="00BB4CCA">
            <w:pPr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01-03.11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97" w:rsidRPr="00CC3697" w:rsidRDefault="00CC3697" w:rsidP="00BB4CCA">
            <w:pPr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CC3697" w:rsidRPr="00CC3697" w:rsidRDefault="00CC3697" w:rsidP="00BB4CCA">
            <w:pPr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МОО «Федерация бильярдного спорта города Салехарда»</w:t>
            </w:r>
          </w:p>
        </w:tc>
      </w:tr>
      <w:tr w:rsidR="0034355A">
        <w:trPr>
          <w:trHeight w:val="45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3. Физкультурно-оздоровительные мероприятия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34355A">
        <w:trPr>
          <w:trHeight w:val="54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1. Армрестлинг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Муниципальный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армрестлингу, посвященный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Муниципальный турнир по армрестлингу среди женщин, посвященный Международному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женскому дню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lastRenderedPageBreak/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«Кубок Главы города Салехарда по армрестлингу»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Площадь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34355A">
        <w:trPr>
          <w:trHeight w:val="398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highlight w:val="white"/>
              </w:rPr>
              <w:t>2. Волейбол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Турнир по волейболу «ПАМЯТЬ» среди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мужских, женских и детских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34355A" w:rsidRDefault="00CC3697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г. Салехарда»,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Муниципальные соревнования по волейболу «Волейбол на снегу, посвященные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lang w:val="en-US"/>
              </w:rPr>
              <w:t>III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Всероссийским Арктическим играм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Городской пляж</w:t>
            </w:r>
          </w:p>
          <w:p w:rsidR="0034355A" w:rsidRDefault="00CC3697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(берег р.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Полябта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trHeight w:val="42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3. Лыжные гонки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Закрытие лыжного сезона 2023-2024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28.04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34355A">
        <w:trPr>
          <w:trHeight w:val="39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Открытие лыжного сезона 2024-2025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Лыжная база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Новогодняя лыжная гонка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34355A">
        <w:trPr>
          <w:trHeight w:val="31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4. Пожарно-спасательный спорт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spellEnd"/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пожарно-спасательному спорту среди личного состава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подразделений ФПС ГПС ЯНАО на лучшее звено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газодымозащитной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службы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МЧС России по ЯНАО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пожарному многофункциональному многоборью среди личного состава подразделений Государс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твенной противопожарной службы ЯНАО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сентябрь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МЧС России по ЯНАО</w:t>
            </w:r>
          </w:p>
        </w:tc>
      </w:tr>
      <w:tr w:rsidR="0034355A">
        <w:trPr>
          <w:trHeight w:val="37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5. Практическая стрельба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«Рождественские встречи»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тир РСОО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январь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Международному женскому дню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март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 «День чекиста»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34355A">
        <w:trPr>
          <w:trHeight w:val="27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pStyle w:val="af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6.Рукопашный бой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Муниципальный турнир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спортивно-патриотической  направленности по рукопашному бою, посвященный памяти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Бабаева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Ниджата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Эльшад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оглы</w:t>
            </w:r>
            <w:proofErr w:type="spellEnd"/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сентябрь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РСПОО ЯНАО «Клуб ВАРК»</w:t>
            </w:r>
          </w:p>
        </w:tc>
      </w:tr>
      <w:tr w:rsidR="0034355A">
        <w:trPr>
          <w:trHeight w:val="54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pStyle w:val="af"/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7. Тхэквондо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Новогодний фестиваль тхэквондо (ВТФ)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34355A">
        <w:trPr>
          <w:trHeight w:val="39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8. Хоккей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Крещенский турнир по хоккею на валенках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хоккею на валенках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Турнир по хоккею на валенках, посвящённый Дню образования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Ямало-Ненецкого автономного округа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Муниципальные соревнования по хоккею на валенках среди детей и подростков до 16 лет в рамках проведения спортивного фестиваля Ямало-Ненецкого автономного округа «Холодные игры»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озеро </w:t>
            </w:r>
            <w:r>
              <w:rPr>
                <w:rFonts w:ascii="Liberation Sans" w:hAnsi="Liberation Sans" w:cs="Liberation Sans"/>
                <w:sz w:val="24"/>
              </w:rPr>
              <w:t>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13.04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</w:t>
            </w:r>
          </w:p>
        </w:tc>
      </w:tr>
      <w:tr w:rsidR="0034355A">
        <w:trPr>
          <w:trHeight w:val="36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9. Шахматы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Блицтурнир по шахматам, посвященный Рождеству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Зимняя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классика-2024»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08-11.01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(1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«Зимние каникулы-2024»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</w:t>
            </w:r>
            <w:r>
              <w:rPr>
                <w:rFonts w:ascii="Liberation Sans" w:eastAsia="Liberation Sans" w:hAnsi="Liberation Sans" w:cs="Liberation Sans"/>
                <w:sz w:val="24"/>
              </w:rPr>
              <w:t>ЯНАО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16-21.01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(1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Кубок ФШ г. Салехарда </w:t>
            </w:r>
            <w:r>
              <w:rPr>
                <w:rFonts w:ascii="Liberation Sans" w:eastAsia="Liberation Sans" w:hAnsi="Liberation Sans" w:cs="Liberation Sans"/>
                <w:sz w:val="24"/>
              </w:rPr>
              <w:t>по блицу (2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(2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</w:t>
            </w:r>
            <w:r>
              <w:rPr>
                <w:rFonts w:ascii="Liberation Sans" w:eastAsia="Liberation Sans" w:hAnsi="Liberation Sans" w:cs="Liberation Sans"/>
                <w:sz w:val="24"/>
              </w:rPr>
              <w:t>быстрым шахматам «Огни Салехарда» (1этап)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10.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этап  соревнований  по шахматам среди команд общеобразовательных школ «Белая ладья»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Февраль-март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(3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, ул. </w:t>
            </w:r>
            <w:r>
              <w:rPr>
                <w:rFonts w:ascii="Liberation Sans" w:eastAsia="Liberation Sans" w:hAnsi="Liberation Sans" w:cs="Liberation Sans"/>
                <w:sz w:val="24"/>
              </w:rPr>
              <w:t>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(3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Международному женскому Дню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По </w:t>
            </w:r>
            <w:r>
              <w:rPr>
                <w:rFonts w:ascii="Liberation Sans" w:eastAsia="Liberation Sans" w:hAnsi="Liberation Sans" w:cs="Liberation Sans"/>
                <w:sz w:val="24"/>
              </w:rPr>
              <w:t>назначению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7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«Обдорская весна-2024»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26-28.03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34355A" w:rsidRDefault="0034355A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(4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МОО «ФШГС»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(4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Празднику Весны и Труда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Шахматный </w:t>
            </w:r>
            <w:r>
              <w:rPr>
                <w:rFonts w:ascii="Liberation Sans" w:eastAsia="Liberation Sans" w:hAnsi="Liberation Sans" w:cs="Liberation Sans"/>
                <w:sz w:val="24"/>
              </w:rPr>
              <w:t>турнир по блицу, посвященный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(2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13-14.05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г. Салехарда среди семейных команд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Шахматная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семья-2024»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18-19.05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(5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Шахматная гост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105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(5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105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Салехардское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лето-2024»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27-31.05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защиты детей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01.06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(3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highlight w:val="yellow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03-04.06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России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 xml:space="preserve">Шахматная гостиная </w:t>
            </w:r>
            <w:proofErr w:type="spellStart"/>
            <w:r>
              <w:rPr>
                <w:rFonts w:ascii="Liberation Sans" w:hAnsi="Liberation Sans" w:cs="Liberation Sans"/>
                <w:spacing w:val="1"/>
                <w:kern w:val="2"/>
                <w:sz w:val="24"/>
                <w:lang w:val="en-US"/>
              </w:rPr>
              <w:t>Yamalchess</w:t>
            </w:r>
            <w:proofErr w:type="spellEnd"/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07.06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МОО «ФШГС»</w:t>
            </w:r>
          </w:p>
          <w:p w:rsidR="0034355A" w:rsidRDefault="0034355A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70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Блицтурнир по шахматам "Олимпийский день в ЯНАО"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23.06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</w:t>
            </w:r>
          </w:p>
        </w:tc>
      </w:tr>
      <w:tr w:rsidR="0034355A">
        <w:trPr>
          <w:trHeight w:val="70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30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физкультурника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Рейтинговый турнир по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 шахматам «АВГУСТ-2024»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25-28.08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(6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31.08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(6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города Салехард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Первая декада сентября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 г. Салехарда по блицу (7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36.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(7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среди </w:t>
            </w:r>
            <w:r>
              <w:rPr>
                <w:rFonts w:ascii="Liberation Sans" w:eastAsia="Liberation Sans" w:hAnsi="Liberation Sans" w:cs="Liberation Sans"/>
                <w:sz w:val="24"/>
              </w:rPr>
              <w:t>семейных команд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Шахматная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семья-2024»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05-06.10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Воскресный шахматный турнир по блицу.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B05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(4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21-22.10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40.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(8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(8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народного единства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(9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 Салехарда по быстрым шахматам (9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9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(5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«ПШШ А. </w:t>
            </w:r>
            <w:r>
              <w:rPr>
                <w:rFonts w:ascii="Liberation Sans" w:eastAsia="Liberation Sans" w:hAnsi="Liberation Sans" w:cs="Liberation Sans"/>
                <w:sz w:val="24"/>
              </w:rPr>
              <w:t>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34355A">
        <w:trPr>
          <w:trHeight w:val="9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 выходного дня по быстрым шахматам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«Полярная шахматная школа  А. </w:t>
            </w:r>
            <w:r>
              <w:rPr>
                <w:rFonts w:ascii="Liberation Sans" w:eastAsia="Liberation Sans" w:hAnsi="Liberation Sans" w:cs="Liberation Sans"/>
                <w:sz w:val="24"/>
              </w:rPr>
              <w:t>Карпова»</w:t>
            </w:r>
          </w:p>
        </w:tc>
      </w:tr>
      <w:tr w:rsidR="0034355A">
        <w:trPr>
          <w:trHeight w:val="9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48.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«Осенние диагонали-2024»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07-10.11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52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Рейтинговый турнир по шахматам «ДЕКАБРЬ-2024»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34355A">
        <w:trPr>
          <w:trHeight w:val="65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50.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(6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«Полярная </w:t>
            </w:r>
            <w:r>
              <w:rPr>
                <w:rFonts w:ascii="Liberation Sans" w:eastAsia="Liberation Sans" w:hAnsi="Liberation Sans" w:cs="Liberation Sans"/>
                <w:sz w:val="24"/>
              </w:rPr>
              <w:t>шахматная школа  А. Карпова»</w:t>
            </w:r>
          </w:p>
        </w:tc>
      </w:tr>
      <w:tr w:rsidR="0034355A">
        <w:trPr>
          <w:trHeight w:val="9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(финал)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5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(финал)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МОО «ФШГС»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34355A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Новогодний шахматный турнир по блицу.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34355A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«Полярная шахматная </w:t>
            </w:r>
            <w:r>
              <w:rPr>
                <w:rFonts w:ascii="Liberation Sans" w:eastAsia="Liberation Sans" w:hAnsi="Liberation Sans" w:cs="Liberation Sans"/>
                <w:sz w:val="24"/>
              </w:rPr>
              <w:t>школа  А. Карпова»</w:t>
            </w:r>
          </w:p>
        </w:tc>
      </w:tr>
      <w:tr w:rsidR="0034355A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Международному женскому дню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</w:t>
            </w:r>
          </w:p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09.03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</w:t>
            </w:r>
          </w:p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34355A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Шахматный турнир по блицу, посвященный </w:t>
            </w:r>
            <w:r>
              <w:rPr>
                <w:rFonts w:ascii="Liberation Sans" w:eastAsia="Liberation Sans" w:hAnsi="Liberation Sans" w:cs="Liberation Sans"/>
                <w:sz w:val="24"/>
              </w:rPr>
              <w:t>празднику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Весны и Труда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lang w:val="en-US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МОО «ФШГС»</w:t>
            </w:r>
          </w:p>
        </w:tc>
      </w:tr>
      <w:tr w:rsidR="0034355A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празднику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lang w:val="en-US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МОО «ФШГС»</w:t>
            </w:r>
          </w:p>
        </w:tc>
      </w:tr>
      <w:tr w:rsidR="0034355A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 xml:space="preserve">Рейтинговые турниры по </w:t>
            </w: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шахматам «Летние каникулы-2024»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Турнирный игровой зал ГАУ ДО ЯНАО «СШ «ПШШ</w:t>
            </w:r>
          </w:p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05-09.06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ГАО ДО ЯНАО «СШ» Полярная шахматная школа</w:t>
            </w:r>
          </w:p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А. Карпова»</w:t>
            </w:r>
          </w:p>
        </w:tc>
      </w:tr>
      <w:tr w:rsidR="0034355A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Рейтинговые турниры по шахматам «Осенние каникулы-2024»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Турнирный игровой зал ГАУ ДО ЯНАО «СШ «ПШШ</w:t>
            </w:r>
          </w:p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А.</w:t>
            </w: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 xml:space="preserve">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Первая декада ноября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ГАО ДО ЯНАО «СШ» Полярная шахматная школа</w:t>
            </w:r>
          </w:p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А. Карпова»</w:t>
            </w:r>
          </w:p>
        </w:tc>
      </w:tr>
      <w:tr w:rsidR="0034355A">
        <w:trPr>
          <w:trHeight w:val="57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pStyle w:val="28"/>
              <w:keepNext/>
              <w:keepLines/>
              <w:rPr>
                <w:rFonts w:ascii="Liberation Sans" w:eastAsia="Liberation Sans" w:hAnsi="Liberation Sans" w:cs="Liberation Sans"/>
                <w:sz w:val="26"/>
                <w:szCs w:val="32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 xml:space="preserve">10. </w:t>
            </w:r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 xml:space="preserve">Физкультурно-массовые </w:t>
            </w:r>
            <w:proofErr w:type="gramStart"/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>мероприятиях</w:t>
            </w:r>
            <w:proofErr w:type="gramEnd"/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 xml:space="preserve"> «Спортивные каникулы»</w:t>
            </w:r>
          </w:p>
          <w:p w:rsidR="0034355A" w:rsidRDefault="00CC3697">
            <w:pPr>
              <w:pStyle w:val="28"/>
              <w:keepNext/>
              <w:keepLines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>(в рамках «Декады спорта»)</w:t>
            </w:r>
          </w:p>
        </w:tc>
      </w:tr>
      <w:tr w:rsidR="0034355A">
        <w:trPr>
          <w:trHeight w:val="61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«Хоккей на валенках»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03.01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34355A">
        <w:trPr>
          <w:trHeight w:val="53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«Футбол на валенках»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Спортивная площадка за МАУК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34355A">
        <w:trPr>
          <w:trHeight w:val="53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«Самый быстрый тюбинг»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ЦАО «Горка-Парк»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05.01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34355A">
        <w:trPr>
          <w:trHeight w:val="53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«Волейбол на снегу»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06.01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34355A">
        <w:trPr>
          <w:trHeight w:val="40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 xml:space="preserve">11. Фестиваль </w:t>
            </w:r>
            <w:proofErr w:type="spellStart"/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фиджитал</w:t>
            </w:r>
            <w:proofErr w:type="spellEnd"/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-спорта</w:t>
            </w:r>
          </w:p>
        </w:tc>
      </w:tr>
      <w:tr w:rsidR="0034355A">
        <w:trPr>
          <w:trHeight w:val="49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pStyle w:val="aff"/>
              <w:widowControl w:val="0"/>
              <w:ind w:left="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    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Фиджитал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 игры города Салехарда  (по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отдельному положению)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34355A">
        <w:trPr>
          <w:trHeight w:val="26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pStyle w:val="aff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12. </w:t>
            </w:r>
            <w:r>
              <w:rPr>
                <w:rFonts w:ascii="Liberation Sans" w:eastAsia="Liberation Sans" w:hAnsi="Liberation Sans" w:cs="Liberation Sans"/>
                <w:b/>
                <w:sz w:val="26"/>
                <w:lang w:val="en-US"/>
              </w:rPr>
              <w:t>XLII</w:t>
            </w: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 открытая Всероссийская массовая лыжная гонка «Лыжня России»</w:t>
            </w:r>
          </w:p>
          <w:p w:rsidR="0034355A" w:rsidRDefault="00CC3697">
            <w:pPr>
              <w:pStyle w:val="aff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в Ямало-Ненецком автономном округе в 2024г., в г. Салехард</w:t>
            </w:r>
          </w:p>
        </w:tc>
      </w:tr>
      <w:tr w:rsidR="0034355A">
        <w:trPr>
          <w:trHeight w:val="41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Массовая лыжная гонка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18.02</w:t>
            </w:r>
          </w:p>
          <w:p w:rsidR="0034355A" w:rsidRDefault="0034355A">
            <w:pPr>
              <w:widowControl w:val="0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</w:t>
            </w:r>
            <w:r>
              <w:rPr>
                <w:rFonts w:ascii="Liberation Sans" w:eastAsia="Liberation Sans" w:hAnsi="Liberation Sans" w:cs="Liberation Sans"/>
                <w:sz w:val="24"/>
              </w:rPr>
              <w:t>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34355A">
        <w:trPr>
          <w:trHeight w:val="30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13. Всероссийский день зимних видов спорта</w:t>
            </w:r>
          </w:p>
        </w:tc>
      </w:tr>
      <w:tr w:rsidR="0034355A">
        <w:trPr>
          <w:trHeight w:val="5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Всероссийский день зимних видов спорта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«Горка-Парк»,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24-25.02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34355A">
        <w:trPr>
          <w:trHeight w:val="25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pStyle w:val="aff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14. Массовая лыжная гонка «Ямальская лыжня»</w:t>
            </w:r>
          </w:p>
        </w:tc>
      </w:tr>
      <w:tr w:rsidR="0034355A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34355A">
        <w:trPr>
          <w:trHeight w:val="29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15. Спортивно-массовые мероприятия, в рамках проведения праздника «День Оленевода»</w:t>
            </w:r>
          </w:p>
        </w:tc>
      </w:tr>
      <w:tr w:rsidR="0034355A">
        <w:trPr>
          <w:trHeight w:val="96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Полябта</w:t>
            </w:r>
            <w:proofErr w:type="spellEnd"/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</w:tbl>
    <w:p w:rsidR="0034355A" w:rsidRDefault="0034355A">
      <w:pPr>
        <w:rPr>
          <w:rFonts w:ascii="Liberation Sans" w:eastAsia="Liberation Sans" w:hAnsi="Liberation Sans" w:cs="Liberation Sans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4107"/>
        <w:gridCol w:w="136"/>
        <w:gridCol w:w="39"/>
        <w:gridCol w:w="3739"/>
        <w:gridCol w:w="2370"/>
        <w:gridCol w:w="14"/>
        <w:gridCol w:w="3481"/>
      </w:tblGrid>
      <w:tr w:rsidR="0034355A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16. Физкультурно-массовые мероприятия, посвященные «Дню Победы»</w:t>
            </w:r>
          </w:p>
        </w:tc>
      </w:tr>
      <w:tr w:rsidR="0034355A">
        <w:trPr>
          <w:trHeight w:val="75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объекты города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09.05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34355A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lang w:eastAsia="en-US"/>
              </w:rPr>
              <w:t xml:space="preserve">17. Городские историко-патриотические, </w:t>
            </w:r>
            <w:r>
              <w:rPr>
                <w:rFonts w:ascii="Liberation Sans" w:eastAsia="Liberation Sans" w:hAnsi="Liberation Sans" w:cs="Liberation Sans"/>
                <w:b/>
                <w:sz w:val="26"/>
                <w:lang w:eastAsia="en-US"/>
              </w:rPr>
              <w:t>спортивные игры «ПОМНИМ, ЧТИМ, ЗАЩИТИМ»</w:t>
            </w:r>
          </w:p>
          <w:p w:rsidR="0034355A" w:rsidRDefault="00CC3697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lang w:eastAsia="en-US"/>
              </w:rPr>
              <w:t>среди команд общеобразовательных учреждений</w:t>
            </w:r>
          </w:p>
        </w:tc>
      </w:tr>
      <w:tr w:rsidR="0034355A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Городские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историко-патриотические, спортивные игры «ПОМНИМ, ЧТИМ, ЗАЩИТИМ» среди команд общеобразовательных учреждений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34355A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18.</w:t>
            </w: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 Спортивный праздник «Папа, мама, я – спортивная семья», посвященный Международному дню семьи</w:t>
            </w:r>
          </w:p>
        </w:tc>
      </w:tr>
      <w:tr w:rsidR="0034355A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34355A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19.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 велопарад в городе </w:t>
            </w:r>
            <w:r>
              <w:rPr>
                <w:rFonts w:ascii="Liberation Sans" w:eastAsia="Liberation Sans" w:hAnsi="Liberation Sans" w:cs="Liberation Sans"/>
                <w:b/>
                <w:sz w:val="26"/>
              </w:rPr>
              <w:t>Салехарде</w:t>
            </w:r>
          </w:p>
        </w:tc>
      </w:tr>
      <w:tr w:rsidR="0034355A">
        <w:trPr>
          <w:trHeight w:val="60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Всероссийский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велопарад в городе Салехарде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Улицы города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34355A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20. Физкультурно-оздоровительные мероприятия, посвящённые празднику «День защиты детей»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Спортивно-массовые мероприятия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55A" w:rsidRDefault="00CC3697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Фестиваль по </w:t>
            </w:r>
            <w:proofErr w:type="spellStart"/>
            <w:r>
              <w:rPr>
                <w:rFonts w:ascii="Liberation Sans" w:hAnsi="Liberation Sans" w:cs="Liberation Sans"/>
                <w:sz w:val="24"/>
              </w:rPr>
              <w:t>фиджитал</w:t>
            </w:r>
            <w:proofErr w:type="spellEnd"/>
            <w:r>
              <w:rPr>
                <w:rFonts w:ascii="Liberation Sans" w:hAnsi="Liberation Sans" w:cs="Liberation Sans"/>
                <w:sz w:val="24"/>
              </w:rPr>
              <w:t>-футболу «</w:t>
            </w:r>
            <w:proofErr w:type="gramStart"/>
            <w:r>
              <w:rPr>
                <w:rFonts w:ascii="Liberation Sans" w:hAnsi="Liberation Sans" w:cs="Liberation Sans"/>
                <w:sz w:val="24"/>
              </w:rPr>
              <w:t>Дети-будущее</w:t>
            </w:r>
            <w:proofErr w:type="gramEnd"/>
            <w:r>
              <w:rPr>
                <w:rFonts w:ascii="Liberation Sans" w:hAnsi="Liberation Sans" w:cs="Liberation Sans"/>
                <w:sz w:val="24"/>
              </w:rPr>
              <w:t xml:space="preserve"> Ямала» среди детей 2012-2013 г.р. и 2014-2015г.р., посвященный празднику</w:t>
            </w:r>
          </w:p>
          <w:p w:rsidR="0034355A" w:rsidRDefault="00CC3697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«День защиты детей» и «Всероссийскому дню футбола»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Спортивная площадка </w:t>
            </w:r>
            <w:proofErr w:type="gramStart"/>
            <w:r>
              <w:rPr>
                <w:rFonts w:ascii="Liberation Sans" w:hAnsi="Liberation Sans" w:cs="Liberation Sans"/>
                <w:sz w:val="24"/>
              </w:rPr>
              <w:t>по</w:t>
            </w:r>
            <w:proofErr w:type="gramEnd"/>
          </w:p>
          <w:p w:rsidR="0034355A" w:rsidRDefault="00CC3697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 ул. Обская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01-02.06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«ЦФКиС, МОО «Федерация футбола»</w:t>
            </w:r>
          </w:p>
          <w:p w:rsidR="0034355A" w:rsidRDefault="00CC3697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г. </w:t>
            </w:r>
            <w:r>
              <w:rPr>
                <w:rFonts w:ascii="Liberation Sans" w:hAnsi="Liberation Sans" w:cs="Liberation Sans"/>
                <w:sz w:val="24"/>
              </w:rPr>
              <w:t>Салехарда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3.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55A" w:rsidRDefault="00CC3697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Фестиваль по </w:t>
            </w:r>
            <w:proofErr w:type="spellStart"/>
            <w:r>
              <w:rPr>
                <w:rFonts w:ascii="Liberation Sans" w:hAnsi="Liberation Sans" w:cs="Liberation Sans"/>
                <w:sz w:val="24"/>
              </w:rPr>
              <w:t>фиджитал</w:t>
            </w:r>
            <w:proofErr w:type="spellEnd"/>
            <w:r>
              <w:rPr>
                <w:rFonts w:ascii="Liberation Sans" w:hAnsi="Liberation Sans" w:cs="Liberation Sans"/>
                <w:sz w:val="24"/>
              </w:rPr>
              <w:t>-баскетболу «</w:t>
            </w:r>
            <w:proofErr w:type="gramStart"/>
            <w:r>
              <w:rPr>
                <w:rFonts w:ascii="Liberation Sans" w:hAnsi="Liberation Sans" w:cs="Liberation Sans"/>
                <w:sz w:val="24"/>
              </w:rPr>
              <w:t>Дети-будущее</w:t>
            </w:r>
            <w:proofErr w:type="gramEnd"/>
            <w:r>
              <w:rPr>
                <w:rFonts w:ascii="Liberation Sans" w:hAnsi="Liberation Sans" w:cs="Liberation Sans"/>
                <w:sz w:val="24"/>
              </w:rPr>
              <w:t xml:space="preserve"> Ямала» среди команд девушек 2007-2010 г.р. и 2011-2014 г.р., посвященный празднику</w:t>
            </w:r>
          </w:p>
          <w:p w:rsidR="0034355A" w:rsidRDefault="00CC3697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«День защиты детей»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Спортивный зал СОК «Авиатор»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03.06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«ЦФКиС,</w:t>
            </w:r>
          </w:p>
          <w:p w:rsidR="0034355A" w:rsidRDefault="00CC3697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34355A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21. Физкультурно-массов</w:t>
            </w:r>
            <w:r>
              <w:rPr>
                <w:rFonts w:ascii="Liberation Sans" w:eastAsia="Liberation Sans" w:hAnsi="Liberation Sans" w:cs="Liberation Sans"/>
                <w:b/>
                <w:sz w:val="26"/>
              </w:rPr>
              <w:t>ые мероприятия, посвящённые празднику «День молодёжи»</w:t>
            </w:r>
          </w:p>
        </w:tc>
      </w:tr>
      <w:tr w:rsidR="0034355A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lastRenderedPageBreak/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</w:t>
            </w:r>
            <w:proofErr w:type="gramEnd"/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видам спорта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34355A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22. Всероссийский олимпийский день</w:t>
            </w:r>
          </w:p>
        </w:tc>
      </w:tr>
      <w:tr w:rsidR="0034355A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</w:t>
            </w:r>
            <w:proofErr w:type="gramEnd"/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видам спорта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34355A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23. </w:t>
            </w:r>
            <w:r>
              <w:rPr>
                <w:rFonts w:ascii="Liberation Sans" w:eastAsia="Liberation Sans" w:hAnsi="Liberation Sans" w:cs="Liberation Sans"/>
                <w:b/>
                <w:sz w:val="26"/>
              </w:rPr>
              <w:t>Физкультурно-спортивные мероприятия по месту жительства «Лето со спортом»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города, улицы горо</w:t>
            </w:r>
            <w:r>
              <w:rPr>
                <w:rFonts w:ascii="Liberation Sans" w:eastAsia="Liberation Sans" w:hAnsi="Liberation Sans" w:cs="Liberation Sans"/>
                <w:sz w:val="24"/>
              </w:rPr>
              <w:t>да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Июнь-сентябрь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34355A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24. Мероприятия, посвящённые празднику «День физкультурника»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мероприятия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 (по назначению)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34355A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25. Мероприятия, посвященные «Дню физической культуры и спорта в ЯНАО» и Дню города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мероприятия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Спортивные площадки города (по </w:t>
            </w:r>
            <w:r>
              <w:rPr>
                <w:rFonts w:ascii="Liberation Sans" w:eastAsia="Liberation Sans" w:hAnsi="Liberation Sans" w:cs="Liberation Sans"/>
                <w:sz w:val="24"/>
              </w:rPr>
              <w:t>назначению)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34355A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26. Всероссийский день бега «Кросс нации»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Всероссийский день бега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«Кросс нации»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34355A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27. Фестиваль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«День здоровья для детей с ограниченными возможностями здоровья в Ямало-Ненецком автономном</w:t>
            </w: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 округе»                                    на территории муниципального образования город Салехард</w:t>
            </w:r>
          </w:p>
        </w:tc>
      </w:tr>
      <w:tr w:rsidR="0034355A">
        <w:trPr>
          <w:trHeight w:val="51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Физкультурно-оздоровительные мероприятия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34355A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28. Международный день ходьбы в Салехарде</w:t>
            </w:r>
          </w:p>
        </w:tc>
      </w:tr>
      <w:tr w:rsidR="0034355A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Международный </w:t>
            </w:r>
            <w:r>
              <w:rPr>
                <w:rFonts w:ascii="Liberation Sans" w:eastAsia="Liberation Sans" w:hAnsi="Liberation Sans" w:cs="Liberation Sans"/>
                <w:sz w:val="24"/>
              </w:rPr>
              <w:t>день ходьбы в Салехарде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34355A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lastRenderedPageBreak/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Всероссийская акция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«10000 шагов к жизни»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Улицы города Салехарда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  <w:p w:rsidR="0034355A" w:rsidRDefault="0034355A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34355A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29. Физкультурно-массовые мероприятия, посвящённые Всероссийскому Дню Отца</w:t>
            </w:r>
          </w:p>
        </w:tc>
      </w:tr>
      <w:tr w:rsidR="0034355A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Физкультурно-массовые </w:t>
            </w:r>
            <w:r>
              <w:rPr>
                <w:rFonts w:ascii="Liberation Sans" w:eastAsia="Liberation Sans" w:hAnsi="Liberation Sans" w:cs="Liberation Sans"/>
                <w:sz w:val="24"/>
              </w:rPr>
              <w:t>мероприятия, посвящённые Всероссийскому Дню Отца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15.10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34355A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30. Физкультурно-массовые мероприятия, посвящённые Всероссийскому Дню Матери</w:t>
            </w:r>
          </w:p>
        </w:tc>
      </w:tr>
      <w:tr w:rsidR="0034355A">
        <w:trPr>
          <w:trHeight w:val="78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24.11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34355A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31. Физкультурно-массовые мероприятия, посвящённые «Году семьи»</w:t>
            </w:r>
          </w:p>
        </w:tc>
      </w:tr>
      <w:tr w:rsidR="0034355A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«Году семьи»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</w:rPr>
              <w:t>03.02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34355A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32. Физкультурные мероприятия с населением города Салехарда по месту жительства</w:t>
            </w:r>
          </w:p>
        </w:tc>
      </w:tr>
      <w:tr w:rsidR="0034355A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Физкультурные мероприятия с населением города Салехарда</w:t>
            </w:r>
          </w:p>
          <w:p w:rsidR="0034355A" w:rsidRDefault="00CC3697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по месту жительства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Открытые спортивные площадки</w:t>
            </w:r>
          </w:p>
          <w:p w:rsidR="0034355A" w:rsidRDefault="00CC3697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г. Салехарда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01.02-31.12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ДО</w:t>
            </w:r>
          </w:p>
          <w:p w:rsidR="0034355A" w:rsidRDefault="00CC3697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«СШ «Фаворит»</w:t>
            </w:r>
          </w:p>
        </w:tc>
      </w:tr>
      <w:tr w:rsidR="0034355A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hAnsi="Liberation Sans" w:cs="Liberation Sans"/>
                <w:b/>
                <w:sz w:val="24"/>
              </w:rPr>
            </w:pPr>
            <w:r>
              <w:rPr>
                <w:rFonts w:ascii="Liberation Sans" w:hAnsi="Liberation Sans" w:cs="Liberation Sans"/>
                <w:b/>
                <w:sz w:val="24"/>
              </w:rPr>
              <w:t>33. Спортивная борьба (</w:t>
            </w:r>
            <w:proofErr w:type="spellStart"/>
            <w:r>
              <w:rPr>
                <w:rFonts w:ascii="Liberation Sans" w:hAnsi="Liberation Sans" w:cs="Liberation Sans"/>
                <w:b/>
                <w:sz w:val="24"/>
              </w:rPr>
              <w:t>грэпплинг</w:t>
            </w:r>
            <w:proofErr w:type="spellEnd"/>
            <w:r>
              <w:rPr>
                <w:rFonts w:ascii="Liberation Sans" w:hAnsi="Liberation Sans" w:cs="Liberation Sans"/>
                <w:b/>
                <w:sz w:val="24"/>
              </w:rPr>
              <w:t>)</w:t>
            </w:r>
          </w:p>
        </w:tc>
      </w:tr>
      <w:tr w:rsidR="0034355A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Муниципальные соревнования по спортивной борьбе </w:t>
            </w:r>
            <w:r>
              <w:rPr>
                <w:rFonts w:ascii="Liberation Sans" w:hAnsi="Liberation Sans" w:cs="Liberation Sans"/>
                <w:spacing w:val="1"/>
                <w:sz w:val="24"/>
              </w:rPr>
              <w:t>(</w:t>
            </w:r>
            <w:proofErr w:type="spellStart"/>
            <w:r>
              <w:rPr>
                <w:rFonts w:ascii="Liberation Sans" w:hAnsi="Liberation Sans" w:cs="Liberation Sans"/>
                <w:spacing w:val="1"/>
                <w:sz w:val="24"/>
              </w:rPr>
              <w:t>грэпплингу</w:t>
            </w:r>
            <w:proofErr w:type="spellEnd"/>
            <w:r>
              <w:rPr>
                <w:rFonts w:ascii="Liberation Sans" w:hAnsi="Liberation Sans" w:cs="Liberation Sans"/>
                <w:spacing w:val="1"/>
                <w:sz w:val="24"/>
              </w:rPr>
              <w:t>), посвященные Дню защитника Отечества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Центр единоборств «Северный характер»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23.02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</w:t>
            </w:r>
          </w:p>
        </w:tc>
      </w:tr>
      <w:tr w:rsidR="0034355A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hAnsi="Liberation Sans" w:cs="Liberation Sans"/>
                <w:b/>
                <w:sz w:val="24"/>
              </w:rPr>
            </w:pPr>
            <w:r>
              <w:rPr>
                <w:rFonts w:ascii="Liberation Sans" w:hAnsi="Liberation Sans" w:cs="Liberation Sans"/>
                <w:b/>
                <w:sz w:val="24"/>
              </w:rPr>
              <w:t>34. Пулевая стрельба</w:t>
            </w:r>
          </w:p>
        </w:tc>
      </w:tr>
      <w:tr w:rsidR="0034355A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Муниципальные соревнования по пулевой стрельбе, посвященные</w:t>
            </w:r>
          </w:p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Дню Победы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 xml:space="preserve">Тир </w:t>
            </w:r>
            <w:proofErr w:type="gramStart"/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по</w:t>
            </w:r>
            <w:proofErr w:type="gramEnd"/>
          </w:p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ул. Республики 23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25-27.04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 xml:space="preserve">МАУ «ЦФКиС», МБУ </w:t>
            </w:r>
            <w:proofErr w:type="gramStart"/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ДО</w:t>
            </w:r>
            <w:proofErr w:type="gramEnd"/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 xml:space="preserve"> «</w:t>
            </w:r>
            <w:proofErr w:type="gramStart"/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Центр</w:t>
            </w:r>
            <w:proofErr w:type="gramEnd"/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 xml:space="preserve"> внешкольной работы»</w:t>
            </w:r>
          </w:p>
        </w:tc>
      </w:tr>
      <w:tr w:rsidR="0034355A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ind w:left="705"/>
              <w:jc w:val="center"/>
              <w:textAlignment w:val="baseline"/>
              <w:rPr>
                <w:rFonts w:ascii="Liberation Sans" w:hAnsi="Liberation Sans" w:cs="Liberation Sans"/>
                <w:b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b/>
                <w:spacing w:val="1"/>
                <w:kern w:val="2"/>
                <w:sz w:val="24"/>
              </w:rPr>
              <w:lastRenderedPageBreak/>
              <w:t>35. Соревнования среди работников прокуратуры Ямало-Ненецкого автономного округа</w:t>
            </w:r>
          </w:p>
          <w:p w:rsidR="0034355A" w:rsidRDefault="0034355A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</w:p>
        </w:tc>
      </w:tr>
      <w:tr w:rsidR="0034355A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Соревнования по настольному теннису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апрель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Прокуратура ЯНАО</w:t>
            </w:r>
          </w:p>
        </w:tc>
      </w:tr>
      <w:tr w:rsidR="0034355A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2.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Соревнования по волейболу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  <w:rPr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 xml:space="preserve">Спортивный </w:t>
            </w: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сентябрь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Прокуратура ЯНАО</w:t>
            </w:r>
          </w:p>
        </w:tc>
      </w:tr>
      <w:tr w:rsidR="0034355A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3.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Соревнования по дартсу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  <w:rPr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октябрь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МАУ «ЦФКиС»,</w:t>
            </w:r>
          </w:p>
          <w:p w:rsidR="0034355A" w:rsidRDefault="00CC3697">
            <w:pPr>
              <w:jc w:val="center"/>
              <w:rPr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Прокуратура ЯНАО</w:t>
            </w:r>
          </w:p>
        </w:tc>
      </w:tr>
      <w:tr w:rsidR="0034355A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4.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 xml:space="preserve">Семейные соревнования «Папа, мама, </w:t>
            </w:r>
            <w:proofErr w:type="gramStart"/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я-спортивная</w:t>
            </w:r>
            <w:proofErr w:type="gramEnd"/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 xml:space="preserve"> семья»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  <w:rPr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ноябрь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МАУ «ЦФКиС»,</w:t>
            </w:r>
          </w:p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Прокуратура ЯНАО</w:t>
            </w:r>
          </w:p>
        </w:tc>
      </w:tr>
      <w:tr w:rsidR="0034355A">
        <w:trPr>
          <w:trHeight w:val="42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ind w:firstLine="708"/>
              <w:jc w:val="center"/>
              <w:textAlignment w:val="baseline"/>
              <w:rPr>
                <w:rFonts w:ascii="Liberation Sans" w:hAnsi="Liberation Sans" w:cs="Liberation Sans"/>
                <w:b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b/>
                <w:spacing w:val="1"/>
                <w:kern w:val="2"/>
                <w:sz w:val="24"/>
              </w:rPr>
              <w:t>36. Гребля на байдарках и каноэ</w:t>
            </w:r>
          </w:p>
        </w:tc>
      </w:tr>
      <w:tr w:rsidR="0034355A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Cs w:val="28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Cs w:val="28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 xml:space="preserve">Кубок «Федерации» по гребле на байдарках и каноэ, </w:t>
            </w:r>
            <w:proofErr w:type="gramStart"/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дисциплины-гребля</w:t>
            </w:r>
            <w:proofErr w:type="gramEnd"/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 xml:space="preserve"> на лодке «Дракон» и гребля на доске стоя (</w:t>
            </w:r>
            <w:r>
              <w:rPr>
                <w:rFonts w:ascii="Liberation Sans" w:hAnsi="Liberation Sans" w:cs="Liberation Sans"/>
                <w:spacing w:val="1"/>
                <w:kern w:val="2"/>
                <w:sz w:val="24"/>
                <w:lang w:val="en-US"/>
              </w:rPr>
              <w:t>SUP</w:t>
            </w: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)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 xml:space="preserve">р. </w:t>
            </w:r>
            <w:proofErr w:type="spellStart"/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Полябта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>27-28.07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2"/>
                <w:sz w:val="24"/>
              </w:rPr>
              <w:t xml:space="preserve">МАУ «ЦФКиС», </w:t>
            </w:r>
          </w:p>
          <w:p w:rsidR="0034355A" w:rsidRDefault="0034355A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2"/>
                <w:sz w:val="24"/>
              </w:rPr>
            </w:pPr>
          </w:p>
        </w:tc>
      </w:tr>
      <w:tr w:rsidR="00CC3697" w:rsidTr="00CC3697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97" w:rsidRPr="00CC3697" w:rsidRDefault="00CC3697">
            <w:pPr>
              <w:widowControl w:val="0"/>
              <w:jc w:val="center"/>
              <w:textAlignment w:val="baseline"/>
              <w:rPr>
                <w:rFonts w:ascii="Liberation Sans" w:hAnsi="Liberation Sans" w:cs="Liberation Sans"/>
                <w:b/>
                <w:spacing w:val="1"/>
                <w:kern w:val="2"/>
                <w:sz w:val="24"/>
              </w:rPr>
            </w:pPr>
            <w:r w:rsidRPr="00CC3697">
              <w:rPr>
                <w:rFonts w:ascii="Liberation Sans" w:hAnsi="Liberation Sans" w:cs="Liberation Sans"/>
                <w:b/>
                <w:spacing w:val="1"/>
                <w:kern w:val="2"/>
                <w:sz w:val="24"/>
              </w:rPr>
              <w:t>37. Бильярдный спорт</w:t>
            </w:r>
          </w:p>
        </w:tc>
      </w:tr>
      <w:tr w:rsidR="00CC3697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97" w:rsidRPr="00CC3697" w:rsidRDefault="00CC3697" w:rsidP="00BB4CCA">
            <w:pPr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97" w:rsidRPr="00CC3697" w:rsidRDefault="00CC3697" w:rsidP="00BB4CCA">
            <w:pPr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Муниципальный турнир по бильярдному спорту </w:t>
            </w:r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«Золотая лига» (Свободная пирамида)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97" w:rsidRPr="00CC3697" w:rsidRDefault="00CC3697" w:rsidP="00BB4CCA">
            <w:pPr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Бильярдный зал по ул. </w:t>
            </w:r>
            <w:proofErr w:type="spellStart"/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Ангальский</w:t>
            </w:r>
            <w:proofErr w:type="spellEnd"/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Мыс, 70</w:t>
            </w:r>
          </w:p>
          <w:p w:rsidR="00CC3697" w:rsidRPr="00CC3697" w:rsidRDefault="00CC3697" w:rsidP="00BB4CCA">
            <w:pPr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</w:p>
          <w:p w:rsidR="00CC3697" w:rsidRPr="00CC3697" w:rsidRDefault="00CC3697" w:rsidP="00BB4CCA">
            <w:pPr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Бильярдный зал по ул. </w:t>
            </w:r>
          </w:p>
          <w:p w:rsidR="00CC3697" w:rsidRPr="00CC3697" w:rsidRDefault="00CC3697" w:rsidP="00BB4CCA">
            <w:pPr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Б. </w:t>
            </w:r>
            <w:proofErr w:type="spellStart"/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Кнунянца</w:t>
            </w:r>
            <w:proofErr w:type="spellEnd"/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,</w:t>
            </w:r>
          </w:p>
          <w:p w:rsidR="00CC3697" w:rsidRPr="00CC3697" w:rsidRDefault="00CC3697" w:rsidP="00BB4CCA">
            <w:pPr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21а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97" w:rsidRPr="00CC3697" w:rsidRDefault="00CC3697" w:rsidP="00BB4CCA">
            <w:pPr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bookmarkStart w:id="0" w:name="_GoBack"/>
            <w:bookmarkEnd w:id="0"/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17-19.10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97" w:rsidRPr="00CC3697" w:rsidRDefault="00CC3697" w:rsidP="00BB4CCA">
            <w:pPr>
              <w:widowControl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CC3697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 МОО «Федерация бильярдного спорта города Салехарда»</w:t>
            </w:r>
          </w:p>
        </w:tc>
      </w:tr>
      <w:tr w:rsidR="0034355A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pStyle w:val="aff"/>
              <w:widowControl w:val="0"/>
              <w:numPr>
                <w:ilvl w:val="0"/>
                <w:numId w:val="2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 xml:space="preserve">Физкультурные мероприятия и спортивные мероприятия </w:t>
            </w: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по реализации  Всероссийского физкультурно-спортивного комплекса «Готов к труду и обороне» (ГТО)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Физкультурные мероприятия по тестированию нормативов Всероссийского физкультурно-спортивного комплекса «Готов к </w:t>
            </w: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 xml:space="preserve">труду и обороне» (ГТО) у населения I - XI  </w:t>
            </w:r>
            <w:r>
              <w:rPr>
                <w:rFonts w:ascii="Liberation Sans" w:eastAsia="Liberation Sans" w:hAnsi="Liberation Sans" w:cs="Liberation Sans"/>
                <w:sz w:val="24"/>
              </w:rPr>
              <w:t>ступени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Места тестирования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 течение года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плану Центра тестирования ГТО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34355A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lastRenderedPageBreak/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34355A">
        <w:trPr>
          <w:trHeight w:val="6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Зимний фестиваль ВФСК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 «Готов к труду и обороне» (ГТО)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27.02-03.03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34355A">
        <w:trPr>
          <w:trHeight w:val="7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Летний фестиваль ВФСК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«Готов к труду и обороне» (ГТО)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26-27.04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34355A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проводимые на</w:t>
            </w: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 xml:space="preserve"> территории муниципального образования город Салехард</w:t>
            </w:r>
            <w:proofErr w:type="gram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Сроки проведения мероприятий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34355A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  <w:t>КОМПЛЕКСНЫЕ МЕРОПРИЯТИЯ</w:t>
            </w:r>
          </w:p>
          <w:p w:rsidR="0034355A" w:rsidRDefault="0034355A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34355A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 xml:space="preserve">Спартакиада учащихся  Ямало-Ненецкого </w:t>
            </w: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>автономного округа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шахматам</w:t>
            </w:r>
          </w:p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(15-17 лет)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февраль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северному многоборью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тхэквондо ВТФ (юниоры 15-17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лет)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баскетболу (девушки до 16 лет)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волейболу (юноши до 17 лет)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тяжелой атлетике (юноши, девушки 13-17 лет)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19-22.04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>Спартакиада ЯНАО (Группа А)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дартсу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22-24 февраля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Сельские спортивные игры ЯНАО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Спартакиада пенсионеров Ямало-Ненецкого автономного </w:t>
            </w:r>
            <w:r>
              <w:rPr>
                <w:rFonts w:ascii="Liberation Sans" w:eastAsia="Liberation Sans" w:hAnsi="Liberation Sans" w:cs="Liberation Sans"/>
                <w:b/>
                <w:sz w:val="24"/>
              </w:rPr>
              <w:t>округа (зона ЗАПАД)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Спартакиада пенсионеров Ямало-Ненецкого автономного округа (зона ЗАПАД)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май-июнь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B05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Спартакиада молодежи допризывного возраста ЯНАО</w:t>
            </w:r>
          </w:p>
        </w:tc>
      </w:tr>
      <w:tr w:rsidR="0034355A">
        <w:trPr>
          <w:trHeight w:val="57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Спартакиада молодежи допризывного возраста ЯНАО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ФИЗКУЛЬТУРНЫЕ МЕРОПРИЯТИЯ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II</w:t>
            </w:r>
            <w:r>
              <w:rPr>
                <w:rFonts w:ascii="Liberation Sans" w:eastAsia="Liberation Sans" w:hAnsi="Liberation Sans" w:cs="Liberation Sans"/>
                <w:sz w:val="24"/>
                <w:lang w:val="en-US"/>
              </w:rPr>
              <w:t>I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 Всероссийские Арктические  игры 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(биатлон,  волейбол на снегу, лыжные гонки, настольный теннис,</w:t>
            </w:r>
            <w:proofErr w:type="gramEnd"/>
          </w:p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северное многоборье,  фигурное катание на коньках, хоккей)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II этап Зимнего фестиваля всероссийского физкультурно-спортивного комплекса "Готов к труду и обороне" среди всех категорий населения в ЯНАО</w:t>
            </w:r>
          </w:p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«Зона ЗАПАД»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34355A" w:rsidRDefault="00CC3697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34355A" w:rsidRDefault="0034355A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Спортивный </w:t>
            </w:r>
            <w:r>
              <w:rPr>
                <w:rFonts w:ascii="Liberation Sans" w:eastAsia="Liberation Sans" w:hAnsi="Liberation Sans" w:cs="Liberation Sans"/>
                <w:sz w:val="24"/>
              </w:rPr>
              <w:t>фестиваль "Холодные игры" ЯНАО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март-апрель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Арктические экстремальные игры "Северный характер. Зима"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II этап Летнего фестиваля Всероссийского физкультурно</w:t>
            </w:r>
            <w:r>
              <w:rPr>
                <w:rFonts w:ascii="Liberation Sans" w:eastAsia="Liberation Sans" w:hAnsi="Liberation Sans" w:cs="Liberation Sans"/>
                <w:sz w:val="24"/>
              </w:rPr>
              <w:t>-спортивного комплекса "Готов к труду и обороне" среди всех категорий населения ЯНАО «Зона ЗАПАД»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34355A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34355A" w:rsidRDefault="0034355A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34355A" w:rsidRDefault="00CC3697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34355A" w:rsidRDefault="0034355A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6.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по пляжному волейболу «66 ПАРАЛЛЕЛЬ»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июнь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Фестиваль по рыболовному спорту «ЯМАЛЬСКАЯ РЫБАЛКА»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август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студенческих спортивных клубов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</w:t>
            </w:r>
            <w:r>
              <w:rPr>
                <w:rFonts w:ascii="Liberation Sans" w:eastAsia="Liberation Sans" w:hAnsi="Liberation Sans" w:cs="Liberation Sans"/>
                <w:sz w:val="24"/>
              </w:rPr>
              <w:t>студенческих спортивных лиг в Ямало-Ненецком автономном округе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Легкоатлетический пробег</w:t>
            </w:r>
          </w:p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«Полумарафон Полярный круг»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Окружной марафон "</w:t>
            </w:r>
            <w:r>
              <w:rPr>
                <w:rFonts w:ascii="Liberation Sans" w:eastAsia="Liberation Sans" w:hAnsi="Liberation Sans" w:cs="Liberation Sans"/>
                <w:sz w:val="24"/>
              </w:rPr>
              <w:t>Полярная лыжня" на призы Губернатора ЯНАО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«Полярный Кубок-Кубок Надежды» по пауэрлифтингу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ЯНАО по шахматам </w:t>
            </w:r>
            <w:r>
              <w:rPr>
                <w:rFonts w:ascii="Liberation Sans" w:eastAsia="Liberation Sans" w:hAnsi="Liberation Sans" w:cs="Liberation Sans"/>
                <w:sz w:val="24"/>
              </w:rPr>
              <w:t>среди ветеранов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ans" w:eastAsia="Liberation Sans" w:hAnsi="Liberation Sans" w:cs="Liberation Sans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(кросс на снегоходах)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(кросс на снегоходах)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сноубайк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)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34355A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РЕГИОНАЛЬНЫЕ СПОРТИВНЫЕ МЕРОПРИЯТИЯ</w:t>
            </w:r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северному многоборью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11-17 февраля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lastRenderedPageBreak/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северному многоборью (16-17 лет)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11-17 февраля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шахматам среди ветеранов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февраль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дартсу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br/>
              <w:t xml:space="preserve"> (американский крикет)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22-24.02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5.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северному многоборью (14-15 лет)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tabs>
                <w:tab w:val="center" w:pos="1936"/>
              </w:tabs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34355A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6.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спортивной аэробике</w:t>
            </w:r>
          </w:p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Юноши и девушки (12-14 лет), Юниоры и юниорки (15-17 лет)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7.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спортивному туризму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(лыжная дистанция)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21-25 марта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самбо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(троеборье)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лыжным гонкам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айкидо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айкидо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спортивному туризму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20-23.06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спортивной (вольной) борьбе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17.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ЯНАО </w:t>
            </w:r>
            <w:r>
              <w:rPr>
                <w:rFonts w:ascii="Liberation Sans" w:eastAsia="Liberation Sans" w:hAnsi="Liberation Sans" w:cs="Liberation Sans"/>
                <w:sz w:val="24"/>
              </w:rPr>
              <w:t>по волейболу (юноши до 18 лет)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24-27.10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спортивному туризму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киокусинкай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34355A">
        <w:trPr>
          <w:trHeight w:val="54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пауэрлифтингу (жим)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72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 (жим)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ЯНАО по </w:t>
            </w:r>
            <w:r>
              <w:rPr>
                <w:rFonts w:ascii="Liberation Sans" w:eastAsia="Liberation Sans" w:hAnsi="Liberation Sans" w:cs="Liberation Sans"/>
                <w:sz w:val="24"/>
              </w:rPr>
              <w:t>пауэрлифтингу (жим)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(троеборье)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34355A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шахматам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34355A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24"/>
                <w:szCs w:val="32"/>
              </w:rPr>
              <w:t>6.  Организационные мероприятия</w:t>
            </w:r>
          </w:p>
        </w:tc>
      </w:tr>
      <w:tr w:rsidR="0034355A">
        <w:trPr>
          <w:trHeight w:val="60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№</w:t>
            </w:r>
          </w:p>
          <w:p w:rsidR="0034355A" w:rsidRDefault="00CC3697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 ПРОВЕДЕНИЯ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34355A">
        <w:trPr>
          <w:trHeight w:val="4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«Спортивная элита Салехарда» -2023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355A" w:rsidRDefault="00CC3697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апрель-декабрь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34355A" w:rsidRDefault="00CC3697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УФКиС Администрации</w:t>
            </w:r>
          </w:p>
          <w:p w:rsidR="0034355A" w:rsidRDefault="00CC3697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Салехарда</w:t>
            </w:r>
          </w:p>
        </w:tc>
      </w:tr>
      <w:tr w:rsidR="0034355A">
        <w:trPr>
          <w:trHeight w:val="4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2.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II  Арктическая научно-практическая конференция «Психолого-педагогическая подготовка в спорте: теория и практика реализации»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55A" w:rsidRDefault="00CC3697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01-02.06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34355A" w:rsidRDefault="00CC3697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Департамент по </w:t>
            </w:r>
            <w:proofErr w:type="spellStart"/>
            <w:r>
              <w:rPr>
                <w:rFonts w:ascii="Liberation Sans" w:hAnsi="Liberation Sans" w:cs="Liberation Sans"/>
                <w:sz w:val="24"/>
              </w:rPr>
              <w:t>ФКиС</w:t>
            </w:r>
            <w:proofErr w:type="spellEnd"/>
            <w:r>
              <w:rPr>
                <w:rFonts w:ascii="Liberation Sans" w:hAnsi="Liberation Sans" w:cs="Liberation Sans"/>
                <w:sz w:val="24"/>
              </w:rPr>
              <w:t xml:space="preserve"> ЯНАО, УФКиС Администрации</w:t>
            </w:r>
          </w:p>
          <w:p w:rsidR="0034355A" w:rsidRDefault="00CC3697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г. Салехарда</w:t>
            </w:r>
          </w:p>
        </w:tc>
      </w:tr>
    </w:tbl>
    <w:p w:rsidR="0034355A" w:rsidRDefault="0034355A">
      <w:pPr>
        <w:rPr>
          <w:rFonts w:ascii="Liberation Sans" w:eastAsia="Liberation Sans" w:hAnsi="Liberation Sans" w:cs="Liberation Sans"/>
          <w:szCs w:val="28"/>
        </w:rPr>
      </w:pPr>
    </w:p>
    <w:sectPr w:rsidR="0034355A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C3697">
      <w:r>
        <w:separator/>
      </w:r>
    </w:p>
  </w:endnote>
  <w:endnote w:type="continuationSeparator" w:id="0">
    <w:p w:rsidR="00000000" w:rsidRDefault="00CC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55A" w:rsidRDefault="0034355A">
    <w:pPr>
      <w:pStyle w:val="1a"/>
      <w:jc w:val="right"/>
    </w:pPr>
  </w:p>
  <w:p w:rsidR="0034355A" w:rsidRDefault="00CC3697">
    <w:pPr>
      <w:pStyle w:val="1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Фигур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0" cy="16560"/>
                      </a:xfrm>
                      <a:custGeom>
                        <a:avLst/>
                        <a:gdLst>
                          <a:gd name="textAreaLeft" fmla="*/ 0 w 9360"/>
                          <a:gd name="textAreaRight" fmla="*/ 9720 w 9360"/>
                          <a:gd name="textAreaTop" fmla="*/ 0 h 9360"/>
                          <a:gd name="textAreaBottom" fmla="*/ 9720 h 936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00000" h="1000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  <a:path w="100000" h="100000"/>
                        </a:pathLst>
                      </a:cu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4355A" w:rsidRDefault="00CC3697">
                          <w:pPr>
                            <w:pStyle w:val="1a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tIns="-28440" bIns="-2844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/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55A" w:rsidRDefault="0034355A">
    <w:pPr>
      <w:pStyle w:val="1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55A" w:rsidRDefault="0034355A">
    <w:pPr>
      <w:pStyle w:val="1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C3697">
      <w:r>
        <w:separator/>
      </w:r>
    </w:p>
  </w:footnote>
  <w:footnote w:type="continuationSeparator" w:id="0">
    <w:p w:rsidR="00000000" w:rsidRDefault="00CC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BDF"/>
    <w:multiLevelType w:val="multilevel"/>
    <w:tmpl w:val="0E08879C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5923B0B"/>
    <w:multiLevelType w:val="multilevel"/>
    <w:tmpl w:val="8E144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EDC3EA0"/>
    <w:multiLevelType w:val="multilevel"/>
    <w:tmpl w:val="6A162CAC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7EAB3070"/>
    <w:multiLevelType w:val="multilevel"/>
    <w:tmpl w:val="C9B48506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5A"/>
    <w:rsid w:val="0034355A"/>
    <w:rsid w:val="00CC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иперссылка1"/>
    <w:uiPriority w:val="99"/>
    <w:unhideWhenUsed/>
    <w:rPr>
      <w:color w:val="0000FF" w:themeColor="hyperlink"/>
      <w:u w:val="single"/>
    </w:rPr>
  </w:style>
  <w:style w:type="character" w:customStyle="1" w:styleId="a3">
    <w:name w:val="Символ сноски"/>
    <w:basedOn w:val="a0"/>
    <w:uiPriority w:val="99"/>
    <w:unhideWhenUsed/>
    <w:qFormat/>
    <w:rPr>
      <w:vertAlign w:val="superscript"/>
    </w:rPr>
  </w:style>
  <w:style w:type="character" w:customStyle="1" w:styleId="12">
    <w:name w:val="Знак сноски1"/>
    <w:rPr>
      <w:vertAlign w:val="superscript"/>
    </w:rPr>
  </w:style>
  <w:style w:type="character" w:customStyle="1" w:styleId="a4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customStyle="1" w:styleId="13">
    <w:name w:val="Знак концевой сноски1"/>
    <w:rPr>
      <w:vertAlign w:val="superscript"/>
    </w:rPr>
  </w:style>
  <w:style w:type="character" w:customStyle="1" w:styleId="11">
    <w:name w:val="Заголовок 1 Знак1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4">
    <w:name w:val="Верхний колонтитул Знак1"/>
    <w:basedOn w:val="a0"/>
    <w:link w:val="a5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5">
    <w:name w:val="Нижний колонтитул Знак1"/>
    <w:link w:val="a6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6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2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page number"/>
    <w:uiPriority w:val="99"/>
    <w:qFormat/>
  </w:style>
  <w:style w:type="character" w:customStyle="1" w:styleId="a9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annotation reference"/>
    <w:uiPriority w:val="99"/>
    <w:qFormat/>
    <w:rPr>
      <w:sz w:val="16"/>
    </w:rPr>
  </w:style>
  <w:style w:type="character" w:customStyle="1" w:styleId="ac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af2">
    <w:name w:val="index heading"/>
    <w:basedOn w:val="ae"/>
  </w:style>
  <w:style w:type="paragraph" w:customStyle="1" w:styleId="af3">
    <w:name w:val="Колонтитул"/>
    <w:basedOn w:val="a"/>
    <w:qFormat/>
  </w:style>
  <w:style w:type="paragraph" w:styleId="a5">
    <w:name w:val="header"/>
    <w:basedOn w:val="a"/>
    <w:link w:val="14"/>
    <w:uiPriority w:val="99"/>
    <w:unhideWhenUsed/>
    <w:pPr>
      <w:tabs>
        <w:tab w:val="center" w:pos="7143"/>
        <w:tab w:val="right" w:pos="14287"/>
      </w:tabs>
    </w:pPr>
  </w:style>
  <w:style w:type="paragraph" w:styleId="a6">
    <w:name w:val="footer"/>
    <w:basedOn w:val="a"/>
    <w:link w:val="15"/>
    <w:uiPriority w:val="99"/>
    <w:unhideWhenUsed/>
    <w:pPr>
      <w:tabs>
        <w:tab w:val="center" w:pos="7143"/>
        <w:tab w:val="right" w:pos="14287"/>
      </w:tabs>
    </w:pPr>
  </w:style>
  <w:style w:type="paragraph" w:customStyle="1" w:styleId="caption1">
    <w:name w:val="caption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110">
    <w:name w:val="Заголовок 1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customStyle="1" w:styleId="210">
    <w:name w:val="Заголовок 21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customStyle="1" w:styleId="31">
    <w:name w:val="Заголовок 31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customStyle="1" w:styleId="61">
    <w:name w:val="Заголовок 61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7">
    <w:name w:val="Название объекта1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heading1">
    <w:name w:val="index heading1"/>
    <w:basedOn w:val="a"/>
    <w:qFormat/>
    <w:pPr>
      <w:suppressLineNumbers/>
    </w:pPr>
    <w:rPr>
      <w:rFonts w:cs="Lohit Devanagari"/>
    </w:rPr>
  </w:style>
  <w:style w:type="paragraph" w:styleId="af4">
    <w:name w:val="No Spacing"/>
    <w:uiPriority w:val="1"/>
    <w:qFormat/>
  </w:style>
  <w:style w:type="paragraph" w:styleId="af5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6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8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9">
    <w:name w:val="endnote text"/>
    <w:basedOn w:val="a"/>
    <w:uiPriority w:val="99"/>
    <w:semiHidden/>
    <w:unhideWhenUsed/>
    <w:rPr>
      <w:sz w:val="20"/>
    </w:rPr>
  </w:style>
  <w:style w:type="paragraph" w:styleId="18">
    <w:name w:val="toc 1"/>
    <w:basedOn w:val="a"/>
    <w:uiPriority w:val="39"/>
    <w:unhideWhenUsed/>
    <w:pPr>
      <w:spacing w:after="57"/>
    </w:pPr>
  </w:style>
  <w:style w:type="paragraph" w:styleId="25">
    <w:name w:val="toc 2"/>
    <w:basedOn w:val="a"/>
    <w:uiPriority w:val="39"/>
    <w:unhideWhenUsed/>
    <w:pPr>
      <w:spacing w:after="57"/>
      <w:ind w:left="283"/>
    </w:pPr>
  </w:style>
  <w:style w:type="paragraph" w:styleId="32">
    <w:name w:val="toc 3"/>
    <w:basedOn w:val="a"/>
    <w:uiPriority w:val="39"/>
    <w:unhideWhenUsed/>
    <w:pPr>
      <w:spacing w:after="57"/>
      <w:ind w:left="567"/>
    </w:pPr>
  </w:style>
  <w:style w:type="paragraph" w:styleId="42">
    <w:name w:val="toc 4"/>
    <w:basedOn w:val="a"/>
    <w:uiPriority w:val="39"/>
    <w:unhideWhenUsed/>
    <w:pPr>
      <w:spacing w:after="57"/>
      <w:ind w:left="850"/>
    </w:pPr>
  </w:style>
  <w:style w:type="paragraph" w:styleId="52">
    <w:name w:val="toc 5"/>
    <w:basedOn w:val="a"/>
    <w:uiPriority w:val="39"/>
    <w:unhideWhenUsed/>
    <w:pPr>
      <w:spacing w:after="57"/>
      <w:ind w:left="1134"/>
    </w:pPr>
  </w:style>
  <w:style w:type="paragraph" w:styleId="62">
    <w:name w:val="toc 6"/>
    <w:basedOn w:val="a"/>
    <w:uiPriority w:val="39"/>
    <w:unhideWhenUsed/>
    <w:pPr>
      <w:spacing w:after="57"/>
      <w:ind w:left="1417"/>
    </w:pPr>
  </w:style>
  <w:style w:type="paragraph" w:styleId="72">
    <w:name w:val="toc 7"/>
    <w:basedOn w:val="a"/>
    <w:uiPriority w:val="39"/>
    <w:unhideWhenUsed/>
    <w:pPr>
      <w:spacing w:after="57"/>
      <w:ind w:left="1701"/>
    </w:pPr>
  </w:style>
  <w:style w:type="paragraph" w:styleId="82">
    <w:name w:val="toc 8"/>
    <w:basedOn w:val="a"/>
    <w:uiPriority w:val="39"/>
    <w:unhideWhenUsed/>
    <w:pPr>
      <w:spacing w:after="57"/>
      <w:ind w:left="1984"/>
    </w:pPr>
  </w:style>
  <w:style w:type="paragraph" w:styleId="92">
    <w:name w:val="toc 9"/>
    <w:basedOn w:val="a"/>
    <w:uiPriority w:val="39"/>
    <w:unhideWhenUsed/>
    <w:pPr>
      <w:spacing w:after="57"/>
      <w:ind w:left="2268"/>
    </w:pPr>
  </w:style>
  <w:style w:type="paragraph" w:customStyle="1" w:styleId="19">
    <w:name w:val="Указатель1"/>
    <w:basedOn w:val="ae"/>
    <w:qFormat/>
  </w:style>
  <w:style w:type="paragraph" w:styleId="afa">
    <w:name w:val="TOC Heading"/>
    <w:uiPriority w:val="39"/>
    <w:unhideWhenUsed/>
    <w:qFormat/>
    <w:pPr>
      <w:spacing w:after="200" w:line="276" w:lineRule="auto"/>
    </w:pPr>
  </w:style>
  <w:style w:type="paragraph" w:styleId="afb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6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1a">
    <w:name w:val="Нижний колонтитул1"/>
    <w:basedOn w:val="a"/>
    <w:uiPriority w:val="99"/>
    <w:qFormat/>
    <w:pPr>
      <w:tabs>
        <w:tab w:val="center" w:pos="4677"/>
        <w:tab w:val="right" w:pos="9355"/>
      </w:tabs>
    </w:pPr>
  </w:style>
  <w:style w:type="paragraph" w:styleId="afc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b">
    <w:name w:val="Верхний колонтитул1"/>
    <w:basedOn w:val="a"/>
    <w:uiPriority w:val="99"/>
    <w:qFormat/>
    <w:pPr>
      <w:tabs>
        <w:tab w:val="center" w:pos="4677"/>
        <w:tab w:val="right" w:pos="9355"/>
      </w:tabs>
    </w:pPr>
  </w:style>
  <w:style w:type="paragraph" w:styleId="afd">
    <w:name w:val="annotation text"/>
    <w:basedOn w:val="a"/>
    <w:uiPriority w:val="99"/>
    <w:qFormat/>
    <w:rPr>
      <w:sz w:val="20"/>
      <w:szCs w:val="20"/>
    </w:rPr>
  </w:style>
  <w:style w:type="paragraph" w:styleId="afe">
    <w:name w:val="annotation subject"/>
    <w:basedOn w:val="afd"/>
    <w:uiPriority w:val="99"/>
    <w:qFormat/>
    <w:rPr>
      <w:b/>
      <w:bCs/>
    </w:rPr>
  </w:style>
  <w:style w:type="paragraph" w:styleId="aff">
    <w:name w:val="List Paragraph"/>
    <w:qFormat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1c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7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0">
    <w:name w:val="Содержимое врезки"/>
    <w:basedOn w:val="a"/>
    <w:qFormat/>
  </w:style>
  <w:style w:type="paragraph" w:customStyle="1" w:styleId="28">
    <w:name w:val="Заголовок №2"/>
    <w:qFormat/>
    <w:pPr>
      <w:widowControl w:val="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styleId="aff1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aff2">
    <w:name w:val="Абзац списка Знак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31</Pages>
  <Words>6800</Words>
  <Characters>38765</Characters>
  <Application>Microsoft Office Word</Application>
  <DocSecurity>0</DocSecurity>
  <Lines>323</Lines>
  <Paragraphs>90</Paragraphs>
  <ScaleCrop>false</ScaleCrop>
  <Company/>
  <LinksUpToDate>false</LinksUpToDate>
  <CharactersWithSpaces>45475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344</cp:revision>
  <dcterms:created xsi:type="dcterms:W3CDTF">2019-01-10T10:31:00Z</dcterms:created>
  <dcterms:modified xsi:type="dcterms:W3CDTF">2024-07-30T06:00:00Z</dcterms:modified>
  <dc:language>ru-RU</dc:language>
</cp:coreProperties>
</file>