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D1" w:rsidRPr="009D2004" w:rsidRDefault="007C2DD1" w:rsidP="009D2004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Обзор актуальных вопросов,</w:t>
      </w:r>
    </w:p>
    <w:p w:rsidR="007C2DD1" w:rsidRPr="009D2004" w:rsidRDefault="007C2DD1" w:rsidP="009D2004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 xml:space="preserve"> затронутых в обращениях граждан в 2019 году</w:t>
      </w:r>
    </w:p>
    <w:p w:rsidR="007C2DD1" w:rsidRPr="009D2004" w:rsidRDefault="007C2DD1" w:rsidP="009D2004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</w:p>
    <w:p w:rsidR="00281A93" w:rsidRPr="009D2004" w:rsidRDefault="00281A93" w:rsidP="009D2004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Работа с обращениями граждан (далее - обращения) является одним из приоритетных и важных направлений деятельности Управления по физической культуре и спорту Администрации муниципального образования город Салехард (далее - Управление).</w:t>
      </w:r>
    </w:p>
    <w:p w:rsidR="00281A93" w:rsidRPr="009D2004" w:rsidRDefault="00281A93" w:rsidP="009D2004">
      <w:pPr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D2004">
        <w:rPr>
          <w:rFonts w:ascii="PT Astra Serif" w:hAnsi="PT Astra Serif"/>
          <w:color w:val="000000"/>
          <w:sz w:val="28"/>
          <w:szCs w:val="28"/>
        </w:rPr>
        <w:t xml:space="preserve">Право граждан </w:t>
      </w:r>
      <w:r w:rsidRPr="009D2004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обращаться лично, а также направлять индивидуальные и коллективные обращения в органы местного самоуправления,</w:t>
      </w:r>
      <w:r w:rsidRPr="009D2004">
        <w:rPr>
          <w:rFonts w:ascii="PT Astra Serif" w:hAnsi="PT Astra Serif"/>
          <w:color w:val="000000"/>
          <w:sz w:val="28"/>
          <w:szCs w:val="28"/>
        </w:rPr>
        <w:t xml:space="preserve"> закреплено в ст.33 Конституции Российской Федерации. </w:t>
      </w:r>
    </w:p>
    <w:p w:rsidR="00281A93" w:rsidRPr="009D2004" w:rsidRDefault="00281A93" w:rsidP="009D2004">
      <w:pPr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D2004">
        <w:rPr>
          <w:rFonts w:ascii="PT Astra Serif" w:hAnsi="PT Astra Serif"/>
          <w:color w:val="000000"/>
          <w:sz w:val="28"/>
          <w:szCs w:val="28"/>
        </w:rPr>
        <w:t>Порядок рассмотрения обращений регламентированы Федеральным законом от 2 мая 2006 года № 59-ФЗ «О порядке рассмотрения обращений граждан Российской Федерации», законом Ямало-Ненецкого автономного округа от 28 сентября 2017 года №60-ЗАО «О дополнительных гарантиях прав граждан на обращение в Ямало-Ненецком автономном округе».</w:t>
      </w:r>
    </w:p>
    <w:p w:rsidR="00281A93" w:rsidRPr="009D2004" w:rsidRDefault="00281A93" w:rsidP="009D2004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Обращения, с одной стороны, свидетельствуют об уровне социально-политической активности, желании принимать участие в решении вопросов муниципального образования, с другой стороны, – это свободный показатель доверия граждан к органам местного самоуправления. </w:t>
      </w:r>
    </w:p>
    <w:p w:rsidR="007C2DD1" w:rsidRPr="009D2004" w:rsidRDefault="00281A93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 xml:space="preserve">Граждане </w:t>
      </w:r>
      <w:r w:rsidR="009D2004" w:rsidRPr="009D2004">
        <w:rPr>
          <w:rFonts w:ascii="PT Astra Serif" w:hAnsi="PT Astra Serif"/>
          <w:sz w:val="28"/>
          <w:szCs w:val="28"/>
        </w:rPr>
        <w:t xml:space="preserve"> могут обраща</w:t>
      </w:r>
      <w:r w:rsidRPr="009D2004">
        <w:rPr>
          <w:rFonts w:ascii="PT Astra Serif" w:hAnsi="PT Astra Serif"/>
          <w:sz w:val="28"/>
          <w:szCs w:val="28"/>
        </w:rPr>
        <w:t>т</w:t>
      </w:r>
      <w:r w:rsidR="009D2004" w:rsidRPr="009D2004">
        <w:rPr>
          <w:rFonts w:ascii="PT Astra Serif" w:hAnsi="PT Astra Serif"/>
          <w:sz w:val="28"/>
          <w:szCs w:val="28"/>
        </w:rPr>
        <w:t>ь</w:t>
      </w:r>
      <w:r w:rsidRPr="009D2004">
        <w:rPr>
          <w:rFonts w:ascii="PT Astra Serif" w:hAnsi="PT Astra Serif"/>
          <w:sz w:val="28"/>
          <w:szCs w:val="28"/>
        </w:rPr>
        <w:t xml:space="preserve">ся в адрес </w:t>
      </w:r>
      <w:r w:rsidR="009D2004" w:rsidRPr="009D2004">
        <w:rPr>
          <w:rFonts w:ascii="PT Astra Serif" w:hAnsi="PT Astra Serif"/>
          <w:sz w:val="28"/>
          <w:szCs w:val="28"/>
        </w:rPr>
        <w:t>Управления</w:t>
      </w:r>
      <w:r w:rsidRPr="009D2004">
        <w:rPr>
          <w:rFonts w:ascii="PT Astra Serif" w:hAnsi="PT Astra Serif"/>
          <w:sz w:val="28"/>
          <w:szCs w:val="28"/>
        </w:rPr>
        <w:t xml:space="preserve"> в письменной форме, в форме электронного документа путем заполнения  формы на  официальном Интернет - сайте </w:t>
      </w:r>
      <w:r w:rsidR="009D2004" w:rsidRPr="009D2004">
        <w:rPr>
          <w:rFonts w:ascii="PT Astra Serif" w:hAnsi="PT Astra Serif"/>
          <w:sz w:val="28"/>
          <w:szCs w:val="28"/>
        </w:rPr>
        <w:t>Управления</w:t>
      </w:r>
      <w:r w:rsidR="00D815AE">
        <w:rPr>
          <w:rFonts w:ascii="PT Astra Serif" w:hAnsi="PT Astra Serif"/>
          <w:sz w:val="28"/>
          <w:szCs w:val="28"/>
        </w:rPr>
        <w:t xml:space="preserve"> в разделе обращения граждан</w:t>
      </w:r>
      <w:r w:rsidRPr="009D2004">
        <w:rPr>
          <w:rFonts w:ascii="PT Astra Serif" w:hAnsi="PT Astra Serif"/>
          <w:sz w:val="28"/>
          <w:szCs w:val="28"/>
        </w:rPr>
        <w:t xml:space="preserve">, на личных приёмах.  График личного приёма граждан в </w:t>
      </w:r>
      <w:r w:rsidR="009D2004" w:rsidRPr="009D2004">
        <w:rPr>
          <w:rFonts w:ascii="PT Astra Serif" w:hAnsi="PT Astra Serif"/>
          <w:sz w:val="28"/>
          <w:szCs w:val="28"/>
        </w:rPr>
        <w:t>Управлении</w:t>
      </w:r>
      <w:r w:rsidRPr="009D2004">
        <w:rPr>
          <w:rFonts w:ascii="PT Astra Serif" w:hAnsi="PT Astra Serif"/>
          <w:sz w:val="28"/>
          <w:szCs w:val="28"/>
        </w:rPr>
        <w:t xml:space="preserve"> размещён на официальном  Интернет-сайте.</w:t>
      </w:r>
    </w:p>
    <w:p w:rsidR="007C2DD1" w:rsidRPr="009D2004" w:rsidRDefault="00D815AE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2019 год в управлении</w:t>
      </w:r>
      <w:r w:rsidR="007C2DD1" w:rsidRPr="009D2004">
        <w:rPr>
          <w:rFonts w:ascii="PT Astra Serif" w:hAnsi="PT Astra Serif"/>
          <w:sz w:val="28"/>
          <w:szCs w:val="28"/>
        </w:rPr>
        <w:t xml:space="preserve"> по физической культуре и спорту Администрации муниципального образования г</w:t>
      </w:r>
      <w:r w:rsidR="00281A93" w:rsidRPr="009D2004">
        <w:rPr>
          <w:rFonts w:ascii="PT Astra Serif" w:hAnsi="PT Astra Serif"/>
          <w:sz w:val="28"/>
          <w:szCs w:val="28"/>
        </w:rPr>
        <w:t>ород Салехард зарегистрировано 6</w:t>
      </w:r>
      <w:r w:rsidR="007C2DD1" w:rsidRPr="009D2004">
        <w:rPr>
          <w:rFonts w:ascii="PT Astra Serif" w:hAnsi="PT Astra Serif"/>
          <w:sz w:val="28"/>
          <w:szCs w:val="28"/>
        </w:rPr>
        <w:t xml:space="preserve"> обращений граждан по следующим вопросам:</w:t>
      </w:r>
    </w:p>
    <w:p w:rsidR="007C2DD1" w:rsidRPr="009D2004" w:rsidRDefault="007C2DD1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-  развити</w:t>
      </w:r>
      <w:r w:rsidR="0095697F" w:rsidRPr="009D2004">
        <w:rPr>
          <w:rFonts w:ascii="PT Astra Serif" w:hAnsi="PT Astra Serif"/>
          <w:sz w:val="28"/>
          <w:szCs w:val="28"/>
        </w:rPr>
        <w:t>е</w:t>
      </w:r>
      <w:r w:rsidRPr="009D2004">
        <w:rPr>
          <w:rFonts w:ascii="PT Astra Serif" w:hAnsi="PT Astra Serif"/>
          <w:sz w:val="28"/>
          <w:szCs w:val="28"/>
        </w:rPr>
        <w:t xml:space="preserve"> автомобильного спорта в городе Салехарде;</w:t>
      </w:r>
    </w:p>
    <w:p w:rsidR="007C2DD1" w:rsidRPr="009D2004" w:rsidRDefault="0095697F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 xml:space="preserve">- о возможности посещения </w:t>
      </w:r>
      <w:r w:rsidR="007C2DD1" w:rsidRPr="009D2004">
        <w:rPr>
          <w:rFonts w:ascii="PT Astra Serif" w:hAnsi="PT Astra Serif"/>
          <w:sz w:val="28"/>
          <w:szCs w:val="28"/>
        </w:rPr>
        <w:t>бассейна 2 раза в неделю;</w:t>
      </w:r>
    </w:p>
    <w:p w:rsidR="007C2DD1" w:rsidRPr="009D2004" w:rsidRDefault="007C2DD1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- уборка мусора</w:t>
      </w:r>
      <w:r w:rsidR="0095697F" w:rsidRPr="009D2004">
        <w:rPr>
          <w:rFonts w:ascii="PT Astra Serif" w:hAnsi="PT Astra Serif"/>
          <w:sz w:val="28"/>
          <w:szCs w:val="28"/>
        </w:rPr>
        <w:t xml:space="preserve"> и посторонних (строительных) предметов</w:t>
      </w:r>
      <w:r w:rsidRPr="009D2004">
        <w:rPr>
          <w:rFonts w:ascii="PT Astra Serif" w:hAnsi="PT Astra Serif"/>
          <w:sz w:val="28"/>
          <w:szCs w:val="28"/>
        </w:rPr>
        <w:t>;</w:t>
      </w:r>
    </w:p>
    <w:p w:rsidR="007C2DD1" w:rsidRPr="009D2004" w:rsidRDefault="007C2DD1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lastRenderedPageBreak/>
        <w:t>- антисанитария в спортивном зале;</w:t>
      </w:r>
    </w:p>
    <w:p w:rsidR="007C2DD1" w:rsidRPr="009D2004" w:rsidRDefault="007C2DD1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- присвоение разряда по лёгкой атлетике</w:t>
      </w:r>
      <w:r w:rsidR="00281A93" w:rsidRPr="009D2004">
        <w:rPr>
          <w:rFonts w:ascii="PT Astra Serif" w:hAnsi="PT Astra Serif"/>
          <w:sz w:val="28"/>
          <w:szCs w:val="28"/>
        </w:rPr>
        <w:t>;</w:t>
      </w:r>
    </w:p>
    <w:p w:rsidR="00281A93" w:rsidRPr="009D2004" w:rsidRDefault="00281A93" w:rsidP="009D200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- о предоставлении помещений для занятий спортом инвалидов</w:t>
      </w:r>
      <w:r w:rsidR="0052341F">
        <w:rPr>
          <w:rFonts w:ascii="PT Astra Serif" w:hAnsi="PT Astra Serif"/>
          <w:sz w:val="28"/>
          <w:szCs w:val="28"/>
        </w:rPr>
        <w:t>.</w:t>
      </w:r>
    </w:p>
    <w:p w:rsidR="007C2DD1" w:rsidRPr="009D2004" w:rsidRDefault="007C2DD1" w:rsidP="009D2004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Всем заявителям даны разъяснения в установленный Федеральным законом от 02.05.2006г. № 59-ФЗ «О порядке рассмотрения обращений граждан Российской Федерации» срок.</w:t>
      </w:r>
    </w:p>
    <w:p w:rsidR="008566AD" w:rsidRDefault="008421E2" w:rsidP="0052341F">
      <w:pPr>
        <w:spacing w:after="0" w:line="360" w:lineRule="auto"/>
        <w:ind w:firstLine="708"/>
        <w:jc w:val="both"/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</w:pPr>
      <w:r w:rsidRPr="003956D4">
        <w:rPr>
          <w:rFonts w:ascii="PT Astra Serif" w:hAnsi="PT Astra Serif"/>
          <w:sz w:val="28"/>
          <w:szCs w:val="28"/>
          <w:shd w:val="clear" w:color="auto" w:fill="FFFFFF"/>
        </w:rPr>
        <w:t>В соответствии с поручением Президента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Российской Федерации ежегодно</w:t>
      </w:r>
      <w:r w:rsidRPr="003956D4">
        <w:rPr>
          <w:rFonts w:ascii="PT Astra Serif" w:hAnsi="PT Astra Serif"/>
          <w:sz w:val="28"/>
          <w:szCs w:val="28"/>
          <w:shd w:val="clear" w:color="auto" w:fill="FFFFFF"/>
        </w:rPr>
        <w:t>, в День Конституции Российской Федерации проводится общероссийский день приема граждан с 12 часов 00 минут до 20 часов 00 минут по местному времени</w:t>
      </w:r>
      <w:r w:rsidRPr="003956D4">
        <w:rPr>
          <w:rFonts w:ascii="PT Astra Serif" w:hAnsi="PT Astra Serif"/>
          <w:sz w:val="28"/>
          <w:szCs w:val="28"/>
        </w:rPr>
        <w:t xml:space="preserve">. </w:t>
      </w:r>
      <w:r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  <w:t>В этот день в 2019</w:t>
      </w:r>
      <w:r w:rsidRPr="003956D4"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  <w:t xml:space="preserve"> году </w:t>
      </w:r>
      <w:r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  <w:t>обращений не поступало</w:t>
      </w:r>
      <w:r w:rsidRPr="003956D4"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2341F" w:rsidRDefault="0052341F" w:rsidP="0052341F">
      <w:pPr>
        <w:spacing w:after="0" w:line="360" w:lineRule="auto"/>
        <w:ind w:firstLine="708"/>
        <w:jc w:val="both"/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</w:pPr>
    </w:p>
    <w:p w:rsidR="0052341F" w:rsidRDefault="0052341F" w:rsidP="0052341F">
      <w:pPr>
        <w:spacing w:after="0" w:line="360" w:lineRule="auto"/>
        <w:ind w:firstLine="708"/>
        <w:jc w:val="both"/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2341F" w:rsidSect="009569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D1"/>
    <w:rsid w:val="00281A93"/>
    <w:rsid w:val="00356000"/>
    <w:rsid w:val="0052341F"/>
    <w:rsid w:val="007C2DD1"/>
    <w:rsid w:val="008421E2"/>
    <w:rsid w:val="0095697F"/>
    <w:rsid w:val="009D2004"/>
    <w:rsid w:val="00A26BFB"/>
    <w:rsid w:val="00B23A3E"/>
    <w:rsid w:val="00B348BE"/>
    <w:rsid w:val="00D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1A93"/>
    <w:rPr>
      <w:color w:val="0000FF"/>
      <w:u w:val="single"/>
    </w:rPr>
  </w:style>
  <w:style w:type="character" w:customStyle="1" w:styleId="apple-converted-space">
    <w:name w:val="apple-converted-space"/>
    <w:rsid w:val="008421E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1A93"/>
    <w:rPr>
      <w:color w:val="0000FF"/>
      <w:u w:val="single"/>
    </w:rPr>
  </w:style>
  <w:style w:type="character" w:customStyle="1" w:styleId="apple-converted-space">
    <w:name w:val="apple-converted-space"/>
    <w:rsid w:val="008421E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Админ</cp:lastModifiedBy>
  <cp:revision>3</cp:revision>
  <cp:lastPrinted>2019-12-19T09:47:00Z</cp:lastPrinted>
  <dcterms:created xsi:type="dcterms:W3CDTF">2019-12-12T10:17:00Z</dcterms:created>
  <dcterms:modified xsi:type="dcterms:W3CDTF">2019-12-19T10:44:00Z</dcterms:modified>
</cp:coreProperties>
</file>